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F9" w:rsidRPr="006743B4" w:rsidRDefault="000A6254" w:rsidP="006E69F9">
      <w:pPr>
        <w:jc w:val="center"/>
        <w:rPr>
          <w:color w:val="000000"/>
          <w:sz w:val="40"/>
        </w:rPr>
      </w:pPr>
      <w:r w:rsidRPr="006743B4">
        <w:rPr>
          <w:b/>
          <w:color w:val="000000"/>
          <w:sz w:val="40"/>
        </w:rPr>
        <w:t>Unit Three: 1783-1800</w:t>
      </w:r>
    </w:p>
    <w:p w:rsidR="006E69F9" w:rsidRPr="006743B4" w:rsidRDefault="000A6254">
      <w:pPr>
        <w:rPr>
          <w:color w:val="000000"/>
        </w:rPr>
      </w:pPr>
    </w:p>
    <w:p w:rsidR="006E69F9" w:rsidRPr="006743B4" w:rsidRDefault="000A6254">
      <w:pPr>
        <w:rPr>
          <w:color w:val="000000"/>
        </w:rPr>
      </w:pPr>
    </w:p>
    <w:p w:rsidR="006E69F9" w:rsidRPr="006743B4" w:rsidRDefault="000A6254">
      <w:pPr>
        <w:rPr>
          <w:b/>
          <w:i/>
          <w:color w:val="FF0000"/>
          <w:sz w:val="24"/>
        </w:rPr>
      </w:pPr>
      <w:r w:rsidRPr="006743B4">
        <w:rPr>
          <w:b/>
          <w:i/>
          <w:color w:val="FF0000"/>
          <w:sz w:val="24"/>
        </w:rPr>
        <w:t>Articles of Confederation</w:t>
      </w:r>
    </w:p>
    <w:p w:rsidR="006E69F9" w:rsidRPr="006743B4" w:rsidRDefault="000A6254">
      <w:pPr>
        <w:rPr>
          <w:color w:val="000000"/>
        </w:rPr>
      </w:pPr>
    </w:p>
    <w:p w:rsidR="006E69F9" w:rsidRPr="006743B4" w:rsidRDefault="000A6254">
      <w:pPr>
        <w:rPr>
          <w:color w:val="000000"/>
        </w:rPr>
      </w:pPr>
      <w:r w:rsidRPr="006743B4">
        <w:rPr>
          <w:i/>
          <w:color w:val="000000"/>
        </w:rPr>
        <w:t>Drafted in 1796 by John Dickinson, the Articles of Confederation established a single-chamber national Congress elected by state legislatures, in which each state held only one vote. These Articles notably</w:t>
      </w:r>
      <w:r w:rsidRPr="006743B4">
        <w:rPr>
          <w:i/>
          <w:color w:val="000000"/>
        </w:rPr>
        <w:t xml:space="preserve"> left out both and executive and judicial branch, and provided Congress no power to tax or regulate commerce. However, the Articles established states’ rights and also provided for American independence, uniting all the colonies during the war.</w:t>
      </w:r>
    </w:p>
    <w:p w:rsidR="006E69F9" w:rsidRPr="006743B4" w:rsidRDefault="000A6254">
      <w:pPr>
        <w:rPr>
          <w:color w:val="000000"/>
        </w:rPr>
      </w:pPr>
    </w:p>
    <w:p w:rsidR="006E69F9" w:rsidRPr="006743B4" w:rsidRDefault="000A6254">
      <w:pPr>
        <w:rPr>
          <w:color w:val="000000"/>
        </w:rPr>
      </w:pPr>
      <w:r w:rsidRPr="006743B4">
        <w:rPr>
          <w:b/>
          <w:color w:val="000000"/>
        </w:rPr>
        <w:t xml:space="preserve">Maryland, </w:t>
      </w:r>
      <w:r w:rsidRPr="006743B4">
        <w:rPr>
          <w:b/>
          <w:color w:val="000000"/>
        </w:rPr>
        <w:t>cession of western land claims:</w:t>
      </w:r>
      <w:r w:rsidRPr="006743B4">
        <w:rPr>
          <w:color w:val="000000"/>
        </w:rPr>
        <w:t xml:space="preserve"> Maryland waited to agree to the new government until lands north of the Ohio River were turned over to the United States in 1779. Maryland did not want big states (NY, VA) to grow and dominate the new nation, instead equaliz</w:t>
      </w:r>
      <w:r w:rsidRPr="006743B4">
        <w:rPr>
          <w:color w:val="000000"/>
        </w:rPr>
        <w:t>ing the power of the states and opening the union up for expansion.</w:t>
      </w:r>
    </w:p>
    <w:p w:rsidR="006E69F9" w:rsidRPr="006743B4" w:rsidRDefault="000A6254">
      <w:pPr>
        <w:rPr>
          <w:color w:val="000000"/>
        </w:rPr>
      </w:pPr>
    </w:p>
    <w:p w:rsidR="006E69F9" w:rsidRPr="006743B4" w:rsidRDefault="000A6254">
      <w:pPr>
        <w:rPr>
          <w:color w:val="000000"/>
        </w:rPr>
      </w:pPr>
      <w:r w:rsidRPr="006743B4">
        <w:rPr>
          <w:b/>
          <w:color w:val="000000"/>
        </w:rPr>
        <w:t>•</w:t>
      </w:r>
      <w:r w:rsidRPr="006743B4">
        <w:rPr>
          <w:b/>
          <w:color w:val="000000"/>
          <w:u w:val="single"/>
        </w:rPr>
        <w:t xml:space="preserve">STRENGTHS OF THE ARTICLES OF CONFEDERATION: </w:t>
      </w:r>
      <w:r w:rsidRPr="006743B4">
        <w:rPr>
          <w:color w:val="000000"/>
        </w:rPr>
        <w:t xml:space="preserve">The thirteen states established a permanent government in 1781 in the form of a confederation, which included a congress that represented the </w:t>
      </w:r>
      <w:r w:rsidRPr="006743B4">
        <w:rPr>
          <w:color w:val="000000"/>
        </w:rPr>
        <w:t>states and had the power to conduct Indian and foreign affairs, mediate disputes between states, and establish a standard for weights and measures. The Articles protected against an oppressive central government, such as a monarchy or oligarchy, by placing</w:t>
      </w:r>
      <w:r w:rsidRPr="006743B4">
        <w:rPr>
          <w:color w:val="000000"/>
        </w:rPr>
        <w:t xml:space="preserve"> power within the fragmented states. </w:t>
      </w:r>
    </w:p>
    <w:p w:rsidR="006E69F9" w:rsidRPr="006743B4" w:rsidRDefault="000A6254">
      <w:pPr>
        <w:rPr>
          <w:color w:val="000000"/>
        </w:rPr>
      </w:pPr>
    </w:p>
    <w:p w:rsidR="006E69F9" w:rsidRPr="006743B4" w:rsidRDefault="000A6254">
      <w:pPr>
        <w:rPr>
          <w:color w:val="000000"/>
        </w:rPr>
      </w:pPr>
      <w:r w:rsidRPr="006743B4">
        <w:rPr>
          <w:b/>
          <w:color w:val="000000"/>
        </w:rPr>
        <w:t>•</w:t>
      </w:r>
      <w:r w:rsidRPr="006743B4">
        <w:rPr>
          <w:b/>
          <w:color w:val="000000"/>
          <w:u w:val="single"/>
        </w:rPr>
        <w:t xml:space="preserve">WEAKNESSES OF THE ARTCILES OF CONFEDERATION: </w:t>
      </w:r>
      <w:r w:rsidRPr="006743B4">
        <w:rPr>
          <w:color w:val="000000"/>
        </w:rPr>
        <w:t>The government established in 1781, was a confederation; each state was its own powerful entity and had its own tariffs and currencies, making it harder for interstate com</w:t>
      </w:r>
      <w:r w:rsidRPr="006743B4">
        <w:rPr>
          <w:color w:val="000000"/>
        </w:rPr>
        <w:t>merce to occur. The federal government lacked the power to tax and form a militia without the approval of all the states. Amending the Articles was a difficult and tedious process, because the amendment would have to be accepted by each state in order to b</w:t>
      </w:r>
      <w:r w:rsidRPr="006743B4">
        <w:rPr>
          <w:color w:val="000000"/>
        </w:rPr>
        <w:t xml:space="preserve">e passed. </w:t>
      </w:r>
    </w:p>
    <w:p w:rsidR="006E69F9" w:rsidRPr="006743B4" w:rsidRDefault="000A6254">
      <w:pPr>
        <w:rPr>
          <w:color w:val="000000"/>
        </w:rPr>
      </w:pPr>
    </w:p>
    <w:p w:rsidR="006E69F9" w:rsidRPr="006743B4" w:rsidRDefault="000A6254">
      <w:pPr>
        <w:rPr>
          <w:color w:val="000000"/>
        </w:rPr>
      </w:pPr>
      <w:r w:rsidRPr="006743B4">
        <w:rPr>
          <w:b/>
          <w:color w:val="000000"/>
        </w:rPr>
        <w:t>Pennsylvania militia routs Congress, 1783:</w:t>
      </w:r>
      <w:r w:rsidRPr="006743B4">
        <w:rPr>
          <w:color w:val="000000"/>
        </w:rPr>
        <w:t xml:space="preserve"> Eighty soldiers marched from Lancaster to Philadelphia to obtain justice from the state government and Congress on June 17, 1783. Protesting in front of Independence Hall, which housed Congress and the</w:t>
      </w:r>
      <w:r w:rsidRPr="006743B4">
        <w:rPr>
          <w:color w:val="000000"/>
        </w:rPr>
        <w:t xml:space="preserve"> state government, the rebels were successful in moving the government away from Philadelphia.</w:t>
      </w:r>
    </w:p>
    <w:p w:rsidR="006E69F9" w:rsidRPr="006743B4" w:rsidRDefault="000A6254">
      <w:pPr>
        <w:rPr>
          <w:color w:val="000000"/>
        </w:rPr>
      </w:pPr>
    </w:p>
    <w:p w:rsidR="006E69F9" w:rsidRPr="006743B4" w:rsidRDefault="000A6254">
      <w:pPr>
        <w:rPr>
          <w:color w:val="000000"/>
        </w:rPr>
      </w:pPr>
      <w:r w:rsidRPr="006743B4">
        <w:rPr>
          <w:b/>
          <w:color w:val="000000"/>
        </w:rPr>
        <w:t>Northwest Posts:</w:t>
      </w:r>
      <w:r w:rsidRPr="006743B4">
        <w:rPr>
          <w:color w:val="000000"/>
        </w:rPr>
        <w:t xml:space="preserve"> After the Revolutionary war, the British did not leave their posts in an effort to preserve both the flourishing fur trade and the improving re</w:t>
      </w:r>
      <w:r w:rsidRPr="006743B4">
        <w:rPr>
          <w:color w:val="000000"/>
        </w:rPr>
        <w:t>lations with the Native Americans. This showed Britain’s unwillingness to give up and the weakness of the American government, problems which culminated in the War of 1812.</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Land Ordinance of 1785: </w:t>
      </w:r>
      <w:r w:rsidRPr="006743B4">
        <w:rPr>
          <w:color w:val="000000"/>
        </w:rPr>
        <w:t>Congress enacted this law to set a uniform procedure for s</w:t>
      </w:r>
      <w:r w:rsidRPr="006743B4">
        <w:rPr>
          <w:color w:val="000000"/>
        </w:rPr>
        <w:t>urveying land in 1785. It established that the settlement of a town would be six square miles and would contain land set aside for schools, setting a precedent for the public education system in the United States.</w:t>
      </w:r>
    </w:p>
    <w:p w:rsidR="006E69F9" w:rsidRPr="006743B4" w:rsidRDefault="000A6254">
      <w:pPr>
        <w:rPr>
          <w:color w:val="000000"/>
        </w:rPr>
      </w:pPr>
    </w:p>
    <w:p w:rsidR="006E69F9" w:rsidRPr="006743B4" w:rsidRDefault="000A6254">
      <w:pPr>
        <w:rPr>
          <w:color w:val="000000"/>
        </w:rPr>
      </w:pPr>
      <w:r w:rsidRPr="006743B4">
        <w:rPr>
          <w:b/>
          <w:color w:val="000000"/>
          <w:u w:val="single"/>
        </w:rPr>
        <w:t>Northwest Ordinance, 1787:</w:t>
      </w:r>
      <w:r w:rsidRPr="006743B4">
        <w:rPr>
          <w:color w:val="000000"/>
        </w:rPr>
        <w:t xml:space="preserve"> Congress passe</w:t>
      </w:r>
      <w:r w:rsidRPr="006743B4">
        <w:rPr>
          <w:color w:val="000000"/>
        </w:rPr>
        <w:t>d this law to define the steps for the formation and admission of states into the Union in 1787. It applied to the lands north of the Ohio River, which had been established as the Northwest Territory. The existence of slavery could be determined by popular</w:t>
      </w:r>
      <w:r w:rsidRPr="006743B4">
        <w:rPr>
          <w:color w:val="000000"/>
        </w:rPr>
        <w:t xml:space="preserve"> sovereignty in these territories.</w:t>
      </w:r>
    </w:p>
    <w:p w:rsidR="006E69F9" w:rsidRPr="006743B4" w:rsidRDefault="000A6254">
      <w:pPr>
        <w:rPr>
          <w:color w:val="000000"/>
        </w:rPr>
      </w:pPr>
    </w:p>
    <w:p w:rsidR="006E69F9" w:rsidRPr="006743B4" w:rsidRDefault="000A6254">
      <w:pPr>
        <w:rPr>
          <w:color w:val="000000"/>
        </w:rPr>
      </w:pPr>
      <w:r w:rsidRPr="006743B4">
        <w:rPr>
          <w:b/>
          <w:color w:val="000000"/>
        </w:rPr>
        <w:lastRenderedPageBreak/>
        <w:t xml:space="preserve">Proposed Jay-Gardoqui Treaty, 1785: </w:t>
      </w:r>
      <w:r w:rsidRPr="006743B4">
        <w:rPr>
          <w:color w:val="000000"/>
        </w:rPr>
        <w:t>John Jay tried to negotiate with Spain for trading rights in New Orleans in 1785, but returned with a treaty that renounced Spanish claims to southwestern lands and opened Spanish mark</w:t>
      </w:r>
      <w:r w:rsidRPr="006743B4">
        <w:rPr>
          <w:color w:val="000000"/>
        </w:rPr>
        <w:t>ets to eastern merchants. In exchange, the U.S. gave up Mississippi trading rights, thus fueling the North-South conflict.</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Shays’ Rebellion: </w:t>
      </w:r>
      <w:r w:rsidRPr="006743B4">
        <w:rPr>
          <w:color w:val="000000"/>
        </w:rPr>
        <w:t xml:space="preserve">A group of Massachusetts’s farmers led by Daniel Shays protested after taxes were raised to pay for Revolutionary </w:t>
      </w:r>
      <w:r w:rsidRPr="006743B4">
        <w:rPr>
          <w:color w:val="000000"/>
        </w:rPr>
        <w:t>debts in 1786. The high taxes, combined with the depression that hit after British markets were lost, forced the farmers to revolt. The result was an increase in tension between the North and South.</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Annapolis Convention, 1786: </w:t>
      </w:r>
      <w:r w:rsidRPr="006743B4">
        <w:rPr>
          <w:color w:val="000000"/>
        </w:rPr>
        <w:t>A group of delegates from fi</w:t>
      </w:r>
      <w:r w:rsidRPr="006743B4">
        <w:rPr>
          <w:color w:val="000000"/>
        </w:rPr>
        <w:t>ve states met in Annapolis, Maryland in 1786, in an effort to solve the problems of interstate commerce. Because there was little representation, the delegates decided that a convention of all states should be held the year after in order to amend the Arti</w:t>
      </w:r>
      <w:r w:rsidRPr="006743B4">
        <w:rPr>
          <w:color w:val="000000"/>
        </w:rPr>
        <w:t xml:space="preserve">cles of Confederation. </w:t>
      </w:r>
    </w:p>
    <w:p w:rsidR="006E69F9" w:rsidRPr="006743B4" w:rsidRDefault="000A6254">
      <w:pPr>
        <w:rPr>
          <w:color w:val="000000"/>
        </w:rPr>
      </w:pPr>
    </w:p>
    <w:p w:rsidR="006E69F9" w:rsidRPr="006743B4" w:rsidRDefault="000A6254">
      <w:pPr>
        <w:rPr>
          <w:color w:val="000000"/>
        </w:rPr>
      </w:pPr>
      <w:r w:rsidRPr="006743B4">
        <w:rPr>
          <w:b/>
          <w:color w:val="000000"/>
        </w:rPr>
        <w:t xml:space="preserve">1780’s depression: </w:t>
      </w:r>
      <w:r w:rsidRPr="006743B4">
        <w:rPr>
          <w:color w:val="000000"/>
        </w:rPr>
        <w:t>The first major depression of the American states occurred after the Revolutionary War in New England. The causes included high taxes imposed to finance the war debt; the tightening of credit, and a short growing</w:t>
      </w:r>
      <w:r w:rsidRPr="006743B4">
        <w:rPr>
          <w:color w:val="000000"/>
        </w:rPr>
        <w:t xml:space="preserve"> season that kept crop yields low. Shays’ rebellion occurred ultimately because of this depression</w:t>
      </w:r>
    </w:p>
    <w:p w:rsidR="006E69F9" w:rsidRPr="006743B4" w:rsidRDefault="000A6254">
      <w:pPr>
        <w:rPr>
          <w:color w:val="000000"/>
        </w:rPr>
      </w:pPr>
    </w:p>
    <w:p w:rsidR="006E69F9" w:rsidRPr="006743B4" w:rsidRDefault="000A6254">
      <w:pPr>
        <w:rPr>
          <w:b/>
          <w:i/>
          <w:color w:val="FF0000"/>
          <w:sz w:val="24"/>
        </w:rPr>
      </w:pPr>
      <w:r w:rsidRPr="006743B4">
        <w:rPr>
          <w:b/>
          <w:i/>
          <w:color w:val="FF0000"/>
          <w:sz w:val="24"/>
        </w:rPr>
        <w:t>The Constitution</w:t>
      </w:r>
    </w:p>
    <w:p w:rsidR="006E69F9" w:rsidRPr="006743B4" w:rsidRDefault="000A6254">
      <w:pPr>
        <w:rPr>
          <w:color w:val="000000"/>
        </w:rPr>
      </w:pPr>
    </w:p>
    <w:p w:rsidR="006E69F9" w:rsidRPr="006743B4" w:rsidRDefault="000A6254">
      <w:pPr>
        <w:rPr>
          <w:color w:val="000000"/>
        </w:rPr>
      </w:pPr>
      <w:r w:rsidRPr="006743B4">
        <w:rPr>
          <w:i/>
          <w:color w:val="000000"/>
        </w:rPr>
        <w:t>After the Revolutionary War, the problems with the Articles of Confederation became increasingly obvious, resulting in the Philadelphia Co</w:t>
      </w:r>
      <w:r w:rsidRPr="006743B4">
        <w:rPr>
          <w:i/>
          <w:color w:val="000000"/>
        </w:rPr>
        <w:t>nvention, whose purpose was to rewrite the Articles. However, instead of submitting the Articles for revision, the delegates decided to begin again, resulting in the drafting of a new frame of government outlined in the Constitution, a document that compro</w:t>
      </w:r>
      <w:r w:rsidRPr="006743B4">
        <w:rPr>
          <w:i/>
          <w:color w:val="000000"/>
        </w:rPr>
        <w:t>mised conflicting interests, unifying all the states under a powerful federal government.</w:t>
      </w:r>
    </w:p>
    <w:p w:rsidR="006E69F9" w:rsidRPr="006743B4" w:rsidRDefault="000A6254">
      <w:pPr>
        <w:rPr>
          <w:color w:val="000000"/>
        </w:rPr>
      </w:pPr>
    </w:p>
    <w:p w:rsidR="006E69F9" w:rsidRPr="006743B4" w:rsidRDefault="000A6254">
      <w:pPr>
        <w:rPr>
          <w:color w:val="000000"/>
        </w:rPr>
      </w:pPr>
      <w:r w:rsidRPr="006743B4">
        <w:rPr>
          <w:b/>
          <w:color w:val="000000"/>
        </w:rPr>
        <w:t>•</w:t>
      </w:r>
      <w:r w:rsidRPr="006743B4">
        <w:rPr>
          <w:b/>
          <w:color w:val="000000"/>
          <w:u w:val="single"/>
        </w:rPr>
        <w:t xml:space="preserve">PHILADELPHIA CONVENTION: </w:t>
      </w:r>
      <w:r w:rsidRPr="006743B4">
        <w:rPr>
          <w:color w:val="000000"/>
        </w:rPr>
        <w:t>A congressional convention met in Philadelphia to amend the Articles of Confederation in 1788. The delegates, who included Madison, Hamilto</w:t>
      </w:r>
      <w:r w:rsidRPr="006743B4">
        <w:rPr>
          <w:color w:val="000000"/>
        </w:rPr>
        <w:t>n, and Franklin, believed that there should be checks and balances in the government to give each branch equal amounts of power. The convention ultimately scrapped the Articles and came up with the much more effective Constitution, in which various comprom</w:t>
      </w:r>
      <w:r w:rsidRPr="006743B4">
        <w:rPr>
          <w:color w:val="000000"/>
        </w:rPr>
        <w:t>ises were made to pacify sectional differences.</w:t>
      </w:r>
    </w:p>
    <w:p w:rsidR="006E69F9" w:rsidRPr="006743B4" w:rsidRDefault="000A6254">
      <w:pPr>
        <w:rPr>
          <w:color w:val="000000"/>
        </w:rPr>
      </w:pPr>
    </w:p>
    <w:p w:rsidR="006E69F9" w:rsidRPr="006743B4" w:rsidRDefault="000A6254">
      <w:pPr>
        <w:rPr>
          <w:color w:val="000000"/>
        </w:rPr>
      </w:pPr>
      <w:r w:rsidRPr="006743B4">
        <w:rPr>
          <w:b/>
          <w:color w:val="000000"/>
        </w:rPr>
        <w:t xml:space="preserve">Delegates: Alexander Hamilton, George Washington, Benjamin Franklin: </w:t>
      </w:r>
      <w:r w:rsidRPr="006743B4">
        <w:rPr>
          <w:color w:val="000000"/>
        </w:rPr>
        <w:t>At the Philadelphia Convention in 1788, George Washington presided over the convention while he and Franklin helped in mediating heated de</w:t>
      </w:r>
      <w:r w:rsidRPr="006743B4">
        <w:rPr>
          <w:color w:val="000000"/>
        </w:rPr>
        <w:t>bates. Hamilton wrote the "Federalist Papers," along with John Jay, in defense of the Constitution.</w:t>
      </w:r>
    </w:p>
    <w:p w:rsidR="006E69F9" w:rsidRPr="006743B4" w:rsidRDefault="000A6254">
      <w:pPr>
        <w:rPr>
          <w:color w:val="000000"/>
        </w:rPr>
      </w:pPr>
    </w:p>
    <w:p w:rsidR="006E69F9" w:rsidRPr="006743B4" w:rsidRDefault="000A6254">
      <w:pPr>
        <w:rPr>
          <w:color w:val="000000"/>
        </w:rPr>
      </w:pPr>
      <w:r w:rsidRPr="006743B4">
        <w:rPr>
          <w:b/>
          <w:color w:val="000000"/>
        </w:rPr>
        <w:t xml:space="preserve">Montesquieu, </w:t>
      </w:r>
      <w:r w:rsidRPr="006743B4">
        <w:rPr>
          <w:b/>
          <w:i/>
          <w:color w:val="000000"/>
        </w:rPr>
        <w:t>The Spirit of Laws</w:t>
      </w:r>
      <w:r w:rsidRPr="006743B4">
        <w:rPr>
          <w:b/>
          <w:color w:val="000000"/>
        </w:rPr>
        <w:t xml:space="preserve">: </w:t>
      </w:r>
      <w:r w:rsidRPr="006743B4">
        <w:rPr>
          <w:color w:val="000000"/>
        </w:rPr>
        <w:t>Montesquieu was a French writer whose writings helped bring about the French Revolution. His book "</w:t>
      </w:r>
      <w:r w:rsidRPr="006743B4">
        <w:rPr>
          <w:i/>
          <w:color w:val="000000"/>
        </w:rPr>
        <w:t>The Spirit of the Laws,</w:t>
      </w:r>
      <w:r w:rsidRPr="006743B4">
        <w:rPr>
          <w:color w:val="000000"/>
        </w:rPr>
        <w:t>" written in 1748, examines types of government and how each evolves through factors such as location and climate. He believed in separate and balanced branches of government.</w:t>
      </w:r>
    </w:p>
    <w:p w:rsidR="006E69F9" w:rsidRPr="006743B4" w:rsidRDefault="000A6254">
      <w:pPr>
        <w:rPr>
          <w:color w:val="000000"/>
        </w:rPr>
      </w:pPr>
    </w:p>
    <w:p w:rsidR="006E69F9" w:rsidRPr="006743B4" w:rsidRDefault="000A6254">
      <w:pPr>
        <w:rPr>
          <w:color w:val="000000"/>
        </w:rPr>
      </w:pPr>
      <w:r w:rsidRPr="006743B4">
        <w:rPr>
          <w:b/>
          <w:color w:val="000000"/>
        </w:rPr>
        <w:t xml:space="preserve">Hobbes: </w:t>
      </w:r>
      <w:r w:rsidRPr="006743B4">
        <w:rPr>
          <w:color w:val="000000"/>
        </w:rPr>
        <w:t xml:space="preserve">Thomas Hobbes wrote </w:t>
      </w:r>
      <w:r w:rsidRPr="006743B4">
        <w:rPr>
          <w:i/>
          <w:color w:val="000000"/>
        </w:rPr>
        <w:t>Leviathan</w:t>
      </w:r>
      <w:r w:rsidRPr="006743B4">
        <w:rPr>
          <w:color w:val="000000"/>
        </w:rPr>
        <w:t xml:space="preserve"> in 1651, as a commentary on his doctrine </w:t>
      </w:r>
      <w:r w:rsidRPr="006743B4">
        <w:rPr>
          <w:color w:val="000000"/>
        </w:rPr>
        <w:t xml:space="preserve">of sovereignty. His philosophies represented a reaction against the chaotic Reformation of the seventeenth century. These ideas generally stated that all men should submit to absolute supremacy, influencing the idea of sovereignty in the United States. </w:t>
      </w:r>
    </w:p>
    <w:p w:rsidR="006E69F9" w:rsidRPr="006743B4" w:rsidRDefault="000A6254">
      <w:pPr>
        <w:rPr>
          <w:color w:val="000000"/>
        </w:rPr>
      </w:pPr>
    </w:p>
    <w:p w:rsidR="006E69F9" w:rsidRPr="006743B4" w:rsidRDefault="000A6254">
      <w:pPr>
        <w:rPr>
          <w:color w:val="000000"/>
        </w:rPr>
      </w:pPr>
      <w:r w:rsidRPr="006743B4">
        <w:rPr>
          <w:b/>
          <w:color w:val="000000"/>
        </w:rPr>
        <w:lastRenderedPageBreak/>
        <w:t>J</w:t>
      </w:r>
      <w:r w:rsidRPr="006743B4">
        <w:rPr>
          <w:b/>
          <w:color w:val="000000"/>
        </w:rPr>
        <w:t xml:space="preserve">ames Madison, "Father of the Constitution": </w:t>
      </w:r>
      <w:r w:rsidRPr="006743B4">
        <w:rPr>
          <w:color w:val="000000"/>
        </w:rPr>
        <w:t>Madison drafted the Virginia Plan of national government that became the basis for its bicameral structure in 1788. He also assisted in the writing of the "Federalist Papers" in order to persuade delegates who we</w:t>
      </w:r>
      <w:r w:rsidRPr="006743B4">
        <w:rPr>
          <w:color w:val="000000"/>
        </w:rPr>
        <w:t xml:space="preserve">re fearful of centralized power. </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GREAT COMPROMISE: </w:t>
      </w:r>
      <w:r w:rsidRPr="006743B4">
        <w:rPr>
          <w:color w:val="000000"/>
        </w:rPr>
        <w:t>Also called the Connecticut compromise, this compromise was introduced by the Connecticut delegation in 1788, and contained both the Virginia Plan and the New Jersey Plan. It provided for a presidency, a</w:t>
      </w:r>
      <w:r w:rsidRPr="006743B4">
        <w:rPr>
          <w:color w:val="000000"/>
        </w:rPr>
        <w:t xml:space="preserve"> senate with states represented with two senators each, and a House of Representatives with representation according to population. The plan resolved the dilemma of using only one of the two self-serving documents in the Constitution.</w:t>
      </w:r>
    </w:p>
    <w:p w:rsidR="006E69F9" w:rsidRPr="006743B4" w:rsidRDefault="000A6254">
      <w:pPr>
        <w:rPr>
          <w:color w:val="000000"/>
        </w:rPr>
      </w:pPr>
    </w:p>
    <w:p w:rsidR="006E69F9" w:rsidRPr="006743B4" w:rsidRDefault="000A6254">
      <w:pPr>
        <w:rPr>
          <w:color w:val="000000"/>
        </w:rPr>
      </w:pPr>
      <w:r w:rsidRPr="006743B4">
        <w:rPr>
          <w:b/>
          <w:color w:val="000000"/>
        </w:rPr>
        <w:t xml:space="preserve">VA Plan, NJ Plan: </w:t>
      </w:r>
      <w:r w:rsidRPr="006743B4">
        <w:rPr>
          <w:color w:val="000000"/>
        </w:rPr>
        <w:t>Th</w:t>
      </w:r>
      <w:r w:rsidRPr="006743B4">
        <w:rPr>
          <w:color w:val="000000"/>
        </w:rPr>
        <w:t>e Virginia Plan called for an executive branch with two houses of Congress, which was both based on population. The New Jersey Plan, introduced by William Patterson, called for a legislature with equal representation and increased powers for the national g</w:t>
      </w:r>
      <w:r w:rsidRPr="006743B4">
        <w:rPr>
          <w:color w:val="000000"/>
        </w:rPr>
        <w:t xml:space="preserve">overnment. </w:t>
      </w:r>
    </w:p>
    <w:p w:rsidR="006E69F9" w:rsidRPr="006743B4" w:rsidRDefault="000A6254">
      <w:pPr>
        <w:rPr>
          <w:color w:val="000000"/>
        </w:rPr>
      </w:pPr>
    </w:p>
    <w:p w:rsidR="006E69F9" w:rsidRPr="006743B4" w:rsidRDefault="000A6254">
      <w:pPr>
        <w:rPr>
          <w:color w:val="000000"/>
        </w:rPr>
      </w:pPr>
      <w:r w:rsidRPr="006743B4">
        <w:rPr>
          <w:b/>
          <w:color w:val="000000"/>
        </w:rPr>
        <w:t xml:space="preserve">Checks and balances—examples: </w:t>
      </w:r>
      <w:r w:rsidRPr="006743B4">
        <w:rPr>
          <w:color w:val="000000"/>
        </w:rPr>
        <w:t>Examples of checks and balances in the Constitution are the congressional power to impeach the president and the presidential power to appoint his cabinet. This system helps to keep all three branches of the gover</w:t>
      </w:r>
      <w:r w:rsidRPr="006743B4">
        <w:rPr>
          <w:color w:val="000000"/>
        </w:rPr>
        <w:t>nment in check and maintain equal amounts of power.</w:t>
      </w:r>
    </w:p>
    <w:p w:rsidR="006E69F9" w:rsidRPr="006743B4" w:rsidRDefault="000A6254">
      <w:pPr>
        <w:rPr>
          <w:color w:val="000000"/>
        </w:rPr>
      </w:pPr>
    </w:p>
    <w:p w:rsidR="006E69F9" w:rsidRPr="006743B4" w:rsidRDefault="000A6254">
      <w:pPr>
        <w:rPr>
          <w:color w:val="000000"/>
        </w:rPr>
      </w:pPr>
      <w:r w:rsidRPr="006743B4">
        <w:rPr>
          <w:b/>
          <w:color w:val="000000"/>
        </w:rPr>
        <w:t xml:space="preserve">North-South Compromises: </w:t>
      </w:r>
      <w:r w:rsidRPr="006743B4">
        <w:rPr>
          <w:color w:val="000000"/>
        </w:rPr>
        <w:t xml:space="preserve">There are two main North-South compromises in the Constitution. One dealt with the structure of Congress, the Great Compromise; the other dealt with slavery and the three-fifths </w:t>
      </w:r>
      <w:r w:rsidRPr="006743B4">
        <w:rPr>
          <w:color w:val="000000"/>
        </w:rPr>
        <w:t xml:space="preserve">clause. Both aided in easing the problems that arose because of the imbalance of power between states in the Articles of Confederation. </w:t>
      </w:r>
    </w:p>
    <w:p w:rsidR="006E69F9" w:rsidRPr="006743B4" w:rsidRDefault="000A6254">
      <w:pPr>
        <w:rPr>
          <w:color w:val="000000"/>
        </w:rPr>
      </w:pPr>
    </w:p>
    <w:p w:rsidR="006E69F9" w:rsidRPr="006743B4" w:rsidRDefault="000A6254">
      <w:pPr>
        <w:rPr>
          <w:color w:val="000000"/>
        </w:rPr>
      </w:pPr>
      <w:r w:rsidRPr="006743B4">
        <w:rPr>
          <w:b/>
          <w:color w:val="000000"/>
          <w:u w:val="single"/>
        </w:rPr>
        <w:t>Slavery and the constitution: slave trade, three-fifths clause, Fugitive Slave law:</w:t>
      </w:r>
      <w:r w:rsidRPr="006743B4">
        <w:rPr>
          <w:color w:val="000000"/>
        </w:rPr>
        <w:t xml:space="preserve"> Although the word "slavery" was no</w:t>
      </w:r>
      <w:r w:rsidRPr="006743B4">
        <w:rPr>
          <w:color w:val="000000"/>
        </w:rPr>
        <w:t>t used in the Constitution, the idea surfaces in three places in the Constitution: the three-fifths clause, which lessened the power of the voting south by making the votes of three slaves equal that of five white votes; the Fugitive Slave Law, which captu</w:t>
      </w:r>
      <w:r w:rsidRPr="006743B4">
        <w:rPr>
          <w:color w:val="000000"/>
        </w:rPr>
        <w:t>red and returned runaway slaves who fled into free territories, and lastly Congress’ option to ban the slave trade in Washington D. C. after 1808.</w:t>
      </w:r>
    </w:p>
    <w:p w:rsidR="006E69F9" w:rsidRPr="006743B4" w:rsidRDefault="000A6254">
      <w:pPr>
        <w:rPr>
          <w:color w:val="000000"/>
        </w:rPr>
      </w:pPr>
    </w:p>
    <w:p w:rsidR="006E69F9" w:rsidRPr="006743B4" w:rsidRDefault="000A6254">
      <w:pPr>
        <w:rPr>
          <w:color w:val="000000"/>
        </w:rPr>
      </w:pPr>
      <w:r w:rsidRPr="006743B4">
        <w:rPr>
          <w:b/>
          <w:color w:val="000000"/>
        </w:rPr>
        <w:t xml:space="preserve">procedures for amendments: </w:t>
      </w:r>
      <w:r w:rsidRPr="006743B4">
        <w:rPr>
          <w:color w:val="000000"/>
        </w:rPr>
        <w:t xml:space="preserve">To amend the Constitution, a bill must first be proposed by either two-thirds of </w:t>
      </w:r>
      <w:r w:rsidRPr="006743B4">
        <w:rPr>
          <w:color w:val="000000"/>
        </w:rPr>
        <w:t>both houses or each state conventions. For the amendment to be ratified, three-fourths have to approve the bill. In order to protect the United States and its citizens, this process made it difficult to alter the Constitution without valid reason.</w:t>
      </w:r>
    </w:p>
    <w:p w:rsidR="006E69F9" w:rsidRPr="006743B4" w:rsidRDefault="000A6254">
      <w:pPr>
        <w:rPr>
          <w:color w:val="000000"/>
        </w:rPr>
      </w:pPr>
    </w:p>
    <w:p w:rsidR="006E69F9" w:rsidRPr="006743B4" w:rsidRDefault="000A6254">
      <w:pPr>
        <w:rPr>
          <w:color w:val="000000"/>
        </w:rPr>
      </w:pPr>
      <w:r w:rsidRPr="006743B4">
        <w:rPr>
          <w:b/>
          <w:color w:val="000000"/>
          <w:u w:val="single"/>
        </w:rPr>
        <w:t>Beard t</w:t>
      </w:r>
      <w:r w:rsidRPr="006743B4">
        <w:rPr>
          <w:b/>
          <w:color w:val="000000"/>
          <w:u w:val="single"/>
        </w:rPr>
        <w:t xml:space="preserve">hesis, his critics: </w:t>
      </w:r>
      <w:r w:rsidRPr="006743B4">
        <w:rPr>
          <w:color w:val="000000"/>
        </w:rPr>
        <w:t>Beard criticized the Constitution in his "Economic Interpretation of the Constitution" in 1913. Unlike his opponents, who believed in the Constitution’s democratic purpose, Beard argues that it was written to give them economic advantag</w:t>
      </w:r>
      <w:r w:rsidRPr="006743B4">
        <w:rPr>
          <w:color w:val="000000"/>
        </w:rPr>
        <w:t>es that would stem from the stability of the economy.</w:t>
      </w:r>
    </w:p>
    <w:p w:rsidR="006E69F9" w:rsidRPr="006743B4" w:rsidRDefault="000A6254">
      <w:pPr>
        <w:rPr>
          <w:color w:val="000000"/>
        </w:rPr>
      </w:pPr>
    </w:p>
    <w:p w:rsidR="006E69F9" w:rsidRPr="006743B4" w:rsidRDefault="000A6254">
      <w:pPr>
        <w:rPr>
          <w:color w:val="000000"/>
        </w:rPr>
      </w:pPr>
      <w:r w:rsidRPr="006743B4">
        <w:rPr>
          <w:b/>
          <w:color w:val="000000"/>
        </w:rPr>
        <w:t xml:space="preserve">Fiske, </w:t>
      </w:r>
      <w:r w:rsidRPr="006743B4">
        <w:rPr>
          <w:b/>
          <w:i/>
          <w:color w:val="000000"/>
        </w:rPr>
        <w:t>The Critical Period of American History</w:t>
      </w:r>
      <w:r w:rsidRPr="006743B4">
        <w:rPr>
          <w:b/>
          <w:color w:val="000000"/>
        </w:rPr>
        <w:t xml:space="preserve">: </w:t>
      </w:r>
      <w:r w:rsidRPr="006743B4">
        <w:rPr>
          <w:color w:val="000000"/>
        </w:rPr>
        <w:t xml:space="preserve">John Fiske, an American historian and philosopher, wrote </w:t>
      </w:r>
      <w:r w:rsidRPr="006743B4">
        <w:rPr>
          <w:i/>
          <w:color w:val="000000"/>
        </w:rPr>
        <w:t>The Critical Period of American History, 1783-1789</w:t>
      </w:r>
      <w:r w:rsidRPr="006743B4">
        <w:rPr>
          <w:color w:val="000000"/>
        </w:rPr>
        <w:t xml:space="preserve"> in 1788. In the book, Fiske argues that the C</w:t>
      </w:r>
      <w:r w:rsidRPr="006743B4">
        <w:rPr>
          <w:color w:val="000000"/>
        </w:rPr>
        <w:t>onstitution had saved the nation from imminent interstate conflict.</w:t>
      </w:r>
    </w:p>
    <w:p w:rsidR="006E69F9" w:rsidRPr="006743B4" w:rsidRDefault="000A6254">
      <w:pPr>
        <w:rPr>
          <w:color w:val="000000"/>
        </w:rPr>
      </w:pPr>
    </w:p>
    <w:p w:rsidR="006E69F9" w:rsidRPr="006743B4" w:rsidRDefault="000A6254">
      <w:pPr>
        <w:rPr>
          <w:color w:val="000000"/>
        </w:rPr>
      </w:pPr>
      <w:r w:rsidRPr="006743B4">
        <w:rPr>
          <w:b/>
          <w:color w:val="000000"/>
        </w:rPr>
        <w:t xml:space="preserve">Antifederalists: </w:t>
      </w:r>
      <w:r w:rsidRPr="006743B4">
        <w:rPr>
          <w:color w:val="000000"/>
        </w:rPr>
        <w:t>Antifederalists were opponents of the Constitution who thought that it failed to balance power between the national and state governments. Believing that a balance was im</w:t>
      </w:r>
      <w:r w:rsidRPr="006743B4">
        <w:rPr>
          <w:color w:val="000000"/>
        </w:rPr>
        <w:t xml:space="preserve">possible to reach, the opponents thought that the new government would ultimately ruin the states. </w:t>
      </w:r>
    </w:p>
    <w:p w:rsidR="006E69F9" w:rsidRPr="006743B4" w:rsidRDefault="000A6254">
      <w:pPr>
        <w:rPr>
          <w:color w:val="000000"/>
        </w:rPr>
      </w:pPr>
      <w:r w:rsidRPr="006743B4">
        <w:rPr>
          <w:b/>
          <w:color w:val="000000"/>
        </w:rPr>
        <w:lastRenderedPageBreak/>
        <w:t>Supporters of the Constitution:</w:t>
      </w:r>
      <w:r w:rsidRPr="006743B4">
        <w:rPr>
          <w:color w:val="000000"/>
        </w:rPr>
        <w:t xml:space="preserve"> The supporters of the Constitution, including Hamilton, Jay, and Madison, who called themselves the Federalists. These men b</w:t>
      </w:r>
      <w:r w:rsidRPr="006743B4">
        <w:rPr>
          <w:color w:val="000000"/>
        </w:rPr>
        <w:t>ecame important in the ratification process of the Constitution; they persuaded many of its opponents to ratify it through their speeches, the Federalist Papers, and other propaganda.</w:t>
      </w:r>
    </w:p>
    <w:p w:rsidR="006E69F9" w:rsidRPr="006743B4" w:rsidRDefault="000A6254">
      <w:pPr>
        <w:rPr>
          <w:color w:val="000000"/>
        </w:rPr>
      </w:pPr>
    </w:p>
    <w:p w:rsidR="006E69F9" w:rsidRPr="006743B4" w:rsidRDefault="000A6254">
      <w:pPr>
        <w:rPr>
          <w:color w:val="000000"/>
        </w:rPr>
      </w:pPr>
      <w:r w:rsidRPr="006743B4">
        <w:rPr>
          <w:b/>
          <w:color w:val="000000"/>
        </w:rPr>
        <w:t xml:space="preserve">Opponents of the Constitution: </w:t>
      </w:r>
      <w:r w:rsidRPr="006743B4">
        <w:rPr>
          <w:color w:val="000000"/>
        </w:rPr>
        <w:t>The opponents of the Constitution were c</w:t>
      </w:r>
      <w:r w:rsidRPr="006743B4">
        <w:rPr>
          <w:color w:val="000000"/>
        </w:rPr>
        <w:t>alled the Antifederalists; they opposed it because it failed to balance power between the national and state governments. They thought that a balance would be impossible to reach and that the new government would ultimately ruin the states.</w:t>
      </w:r>
    </w:p>
    <w:p w:rsidR="006E69F9" w:rsidRPr="006743B4" w:rsidRDefault="000A6254">
      <w:pPr>
        <w:rPr>
          <w:color w:val="000000"/>
        </w:rPr>
      </w:pPr>
    </w:p>
    <w:p w:rsidR="006E69F9" w:rsidRPr="006743B4" w:rsidRDefault="000A6254">
      <w:pPr>
        <w:rPr>
          <w:color w:val="000000"/>
        </w:rPr>
      </w:pPr>
      <w:r w:rsidRPr="006743B4">
        <w:rPr>
          <w:b/>
          <w:color w:val="000000"/>
        </w:rPr>
        <w:t xml:space="preserve">George Mason, </w:t>
      </w:r>
      <w:r w:rsidRPr="006743B4">
        <w:rPr>
          <w:b/>
          <w:color w:val="000000"/>
        </w:rPr>
        <w:t xml:space="preserve">Bill of Rights: </w:t>
      </w:r>
      <w:r w:rsidRPr="006743B4">
        <w:rPr>
          <w:color w:val="000000"/>
        </w:rPr>
        <w:t>Mason was a delegate at the Constitutional Convention and helped draft the Constitution. Troubled by its power and its failure to limit slavery or contain a bill of rights, he would not sign it. Some states refused to ratify the Constitutio</w:t>
      </w:r>
      <w:r w:rsidRPr="006743B4">
        <w:rPr>
          <w:color w:val="000000"/>
        </w:rPr>
        <w:t>n until 1791, when a bill of rights was added to the Constitution.</w:t>
      </w:r>
    </w:p>
    <w:p w:rsidR="006E69F9" w:rsidRPr="006743B4" w:rsidRDefault="000A6254">
      <w:pPr>
        <w:rPr>
          <w:color w:val="000000"/>
        </w:rPr>
      </w:pPr>
    </w:p>
    <w:p w:rsidR="006E69F9" w:rsidRPr="006743B4" w:rsidRDefault="000A6254">
      <w:pPr>
        <w:rPr>
          <w:color w:val="000000"/>
        </w:rPr>
      </w:pPr>
      <w:r w:rsidRPr="006743B4">
        <w:rPr>
          <w:b/>
          <w:color w:val="000000"/>
        </w:rPr>
        <w:t>The ratification fights:</w:t>
      </w:r>
      <w:r w:rsidRPr="006743B4">
        <w:rPr>
          <w:color w:val="000000"/>
        </w:rPr>
        <w:t xml:space="preserve"> Critics, such as Sam Adams, were successfully won over by the Federalists in Massachusetts. The fight in Virginia ended after the addition of the Bill of Rights, d</w:t>
      </w:r>
      <w:r w:rsidRPr="006743B4">
        <w:rPr>
          <w:color w:val="000000"/>
        </w:rPr>
        <w:t>efeating Mason and Henry, and affected the decision in New York, where Hamilton won the fight using the "Federalist Papers."</w:t>
      </w:r>
    </w:p>
    <w:p w:rsidR="006E69F9" w:rsidRPr="006743B4" w:rsidRDefault="000A6254">
      <w:pPr>
        <w:rPr>
          <w:color w:val="000000"/>
        </w:rPr>
      </w:pPr>
    </w:p>
    <w:p w:rsidR="006E69F9" w:rsidRPr="006743B4" w:rsidRDefault="000A6254">
      <w:pPr>
        <w:rPr>
          <w:color w:val="000000"/>
        </w:rPr>
      </w:pPr>
      <w:r w:rsidRPr="006743B4">
        <w:rPr>
          <w:b/>
          <w:i/>
          <w:color w:val="000000"/>
          <w:u w:val="single"/>
        </w:rPr>
        <w:t>The Federalist Papers</w:t>
      </w:r>
      <w:r w:rsidRPr="006743B4">
        <w:rPr>
          <w:b/>
          <w:color w:val="000000"/>
          <w:u w:val="single"/>
        </w:rPr>
        <w:t xml:space="preserve">, Jay, Hamilton, Madison: </w:t>
      </w:r>
      <w:r w:rsidRPr="006743B4">
        <w:rPr>
          <w:color w:val="000000"/>
        </w:rPr>
        <w:t>The Federalist papers were written by Jay, Hamilton, and Madison in 1788, during th</w:t>
      </w:r>
      <w:r w:rsidRPr="006743B4">
        <w:rPr>
          <w:color w:val="000000"/>
        </w:rPr>
        <w:t>e Philadelphia Convention as a response to Antifederalist objections to the Constitution. The eighty-five newspaper essays offered a glimpse of the framers’ intentions in designing the Constitution, and shaped the American philosophy of the government. The</w:t>
      </w:r>
      <w:r w:rsidRPr="006743B4">
        <w:rPr>
          <w:color w:val="000000"/>
        </w:rPr>
        <w:t>y explained that the Constitution would protect the minority’s rights but would not make them too powerful.</w:t>
      </w:r>
    </w:p>
    <w:p w:rsidR="006E69F9" w:rsidRPr="006743B4" w:rsidRDefault="000A6254">
      <w:pPr>
        <w:rPr>
          <w:color w:val="000000"/>
        </w:rPr>
      </w:pPr>
    </w:p>
    <w:p w:rsidR="006E69F9" w:rsidRPr="006743B4" w:rsidRDefault="000A6254">
      <w:pPr>
        <w:rPr>
          <w:color w:val="000000"/>
        </w:rPr>
      </w:pPr>
      <w:r w:rsidRPr="006743B4">
        <w:rPr>
          <w:b/>
          <w:i/>
          <w:color w:val="000000"/>
        </w:rPr>
        <w:t>The Federalist</w:t>
      </w:r>
      <w:r w:rsidRPr="006743B4">
        <w:rPr>
          <w:b/>
          <w:color w:val="000000"/>
        </w:rPr>
        <w:t xml:space="preserve">, number 10: </w:t>
      </w:r>
      <w:r w:rsidRPr="006743B4">
        <w:rPr>
          <w:color w:val="000000"/>
        </w:rPr>
        <w:t>Madison, in the Federalist number ten, rejected the Antifederalist argument that establishing a republic in United State</w:t>
      </w:r>
      <w:r w:rsidRPr="006743B4">
        <w:rPr>
          <w:color w:val="000000"/>
        </w:rPr>
        <w:t>s would lead to a struggle for power. He also argued that the Constitution would prevent the formation of national factions and parties.</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Implied powers, elastic clause, necessary and proper clause: </w:t>
      </w:r>
      <w:r w:rsidRPr="006743B4">
        <w:rPr>
          <w:color w:val="000000"/>
        </w:rPr>
        <w:t>An implied power is one not granted in a job description,</w:t>
      </w:r>
      <w:r w:rsidRPr="006743B4">
        <w:rPr>
          <w:color w:val="000000"/>
        </w:rPr>
        <w:t xml:space="preserve"> yet is meant to be taken. The elastic clause was included into the Constitution to allow flexibility. Congress was granted the right to make all laws, which they deemed necessary and proper thus expanding their power. </w:t>
      </w:r>
    </w:p>
    <w:p w:rsidR="006E69F9" w:rsidRPr="006743B4" w:rsidRDefault="000A6254">
      <w:pPr>
        <w:rPr>
          <w:color w:val="000000"/>
        </w:rPr>
      </w:pPr>
    </w:p>
    <w:p w:rsidR="006E69F9" w:rsidRPr="006743B4" w:rsidRDefault="000A6254">
      <w:pPr>
        <w:rPr>
          <w:color w:val="000000"/>
        </w:rPr>
      </w:pPr>
      <w:r w:rsidRPr="006743B4">
        <w:rPr>
          <w:b/>
          <w:color w:val="000000"/>
          <w:u w:val="single"/>
        </w:rPr>
        <w:t>Loose, strict interpretation of the</w:t>
      </w:r>
      <w:r w:rsidRPr="006743B4">
        <w:rPr>
          <w:b/>
          <w:color w:val="000000"/>
          <w:u w:val="single"/>
        </w:rPr>
        <w:t xml:space="preserve"> Constitution: </w:t>
      </w:r>
      <w:r w:rsidRPr="006743B4">
        <w:rPr>
          <w:color w:val="000000"/>
        </w:rPr>
        <w:t>The strict interpretation of the constitution meant that it was to be followed exactly to the word, a philosophy adopted by Jefferson. Hamilton believed in a loose interpretation, or that powers implied within the Constitution should be incl</w:t>
      </w:r>
      <w:r w:rsidRPr="006743B4">
        <w:rPr>
          <w:color w:val="000000"/>
        </w:rPr>
        <w:t xml:space="preserve">uded in the new government to fit changes over time. </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RESERVED AND DELEGATED POWERS: </w:t>
      </w:r>
      <w:r w:rsidRPr="006743B4">
        <w:rPr>
          <w:color w:val="000000"/>
        </w:rPr>
        <w:t xml:space="preserve">Delegated powers were specifically enumerated rights granted to Congress and the President. The delegated powers of Congress included the ability to tax, issue currency, </w:t>
      </w:r>
      <w:r w:rsidRPr="006743B4">
        <w:rPr>
          <w:color w:val="000000"/>
        </w:rPr>
        <w:t>borrow money, declare war and sustain an army. All powers not stated specifically in the Constitution were reserved to the states as stated in the Tenth Amendment. These reserved powers were the result of flexibility in the Constitution to adapt over time.</w:t>
      </w:r>
      <w:r w:rsidRPr="006743B4">
        <w:rPr>
          <w:b/>
          <w:color w:val="000000"/>
        </w:rPr>
        <w:t xml:space="preserve"> </w:t>
      </w:r>
    </w:p>
    <w:p w:rsidR="006E69F9" w:rsidRPr="006743B4" w:rsidRDefault="000A6254">
      <w:pPr>
        <w:rPr>
          <w:color w:val="000000"/>
        </w:rPr>
      </w:pPr>
    </w:p>
    <w:p w:rsidR="006E69F9" w:rsidRPr="006743B4" w:rsidRDefault="000A6254">
      <w:pPr>
        <w:rPr>
          <w:color w:val="000000"/>
        </w:rPr>
      </w:pPr>
    </w:p>
    <w:p w:rsidR="006E69F9" w:rsidRPr="006743B4" w:rsidRDefault="000A6254">
      <w:pPr>
        <w:rPr>
          <w:color w:val="000000"/>
        </w:rPr>
      </w:pPr>
    </w:p>
    <w:p w:rsidR="006E69F9" w:rsidRPr="006743B4" w:rsidRDefault="000A6254">
      <w:pPr>
        <w:rPr>
          <w:color w:val="000000"/>
        </w:rPr>
      </w:pPr>
      <w:r w:rsidRPr="006743B4">
        <w:rPr>
          <w:b/>
          <w:color w:val="000000"/>
        </w:rPr>
        <w:lastRenderedPageBreak/>
        <w:t xml:space="preserve">Undemocratic Elements in the Constitution: </w:t>
      </w:r>
      <w:r w:rsidRPr="006743B4">
        <w:rPr>
          <w:color w:val="000000"/>
        </w:rPr>
        <w:t>According to Charles Beard, the Constitution was written to the advantage of the elite in the United States. The founding fathers did not believe in total democracy, or mob rule, and so used state legislature</w:t>
      </w:r>
      <w:r w:rsidRPr="006743B4">
        <w:rPr>
          <w:color w:val="000000"/>
        </w:rPr>
        <w:t xml:space="preserve">s and the Electoral College to elect senators and the president, respectively. </w:t>
      </w:r>
    </w:p>
    <w:p w:rsidR="006E69F9" w:rsidRPr="006743B4" w:rsidRDefault="000A6254">
      <w:pPr>
        <w:rPr>
          <w:color w:val="000000"/>
        </w:rPr>
      </w:pPr>
    </w:p>
    <w:p w:rsidR="006E69F9" w:rsidRPr="006743B4" w:rsidRDefault="000A6254">
      <w:pPr>
        <w:rPr>
          <w:color w:val="000000"/>
        </w:rPr>
      </w:pPr>
      <w:r w:rsidRPr="006743B4">
        <w:rPr>
          <w:b/>
          <w:color w:val="000000"/>
        </w:rPr>
        <w:t>Flexibility in the Constitution:</w:t>
      </w:r>
      <w:r w:rsidRPr="006743B4">
        <w:rPr>
          <w:color w:val="000000"/>
        </w:rPr>
        <w:t xml:space="preserve"> The flexibility in the Constitution enabled it to adapt over time; there have only been sixteen amendments since 1791. Our founding fathers us</w:t>
      </w:r>
      <w:r w:rsidRPr="006743B4">
        <w:rPr>
          <w:color w:val="000000"/>
        </w:rPr>
        <w:t>ed vague language, and so Supreme Court interpretations of the Constitution changed over time; the Elastic clause and the reserved powers are examples of this ambiguity.</w:t>
      </w:r>
      <w:r w:rsidRPr="006743B4">
        <w:rPr>
          <w:b/>
          <w:color w:val="000000"/>
        </w:rPr>
        <w:t xml:space="preserve"> </w:t>
      </w:r>
    </w:p>
    <w:p w:rsidR="006E69F9" w:rsidRPr="006743B4" w:rsidRDefault="000A6254">
      <w:pPr>
        <w:rPr>
          <w:color w:val="000000"/>
        </w:rPr>
      </w:pPr>
    </w:p>
    <w:p w:rsidR="006E69F9" w:rsidRPr="006743B4" w:rsidRDefault="000A6254">
      <w:pPr>
        <w:rPr>
          <w:color w:val="000000"/>
        </w:rPr>
      </w:pPr>
      <w:r w:rsidRPr="006743B4">
        <w:rPr>
          <w:b/>
          <w:color w:val="000000"/>
        </w:rPr>
        <w:t xml:space="preserve">Upper and Lower House: </w:t>
      </w:r>
      <w:r w:rsidRPr="006743B4">
        <w:rPr>
          <w:color w:val="000000"/>
        </w:rPr>
        <w:t>The senate was seen as the upper house because there were les</w:t>
      </w:r>
      <w:r w:rsidRPr="006743B4">
        <w:rPr>
          <w:color w:val="000000"/>
        </w:rPr>
        <w:t>s delegates, the age requirement was higher, and the term limits were six years as opposed to two for the House of Representatives. As a result the Senate was seen as more of an elitist institution while the House was viewed as reflective of the common peo</w:t>
      </w:r>
      <w:r w:rsidRPr="006743B4">
        <w:rPr>
          <w:color w:val="000000"/>
        </w:rPr>
        <w:t>ple.</w:t>
      </w:r>
    </w:p>
    <w:p w:rsidR="006E69F9" w:rsidRPr="006743B4" w:rsidRDefault="000A6254">
      <w:pPr>
        <w:rPr>
          <w:color w:val="000000"/>
        </w:rPr>
      </w:pPr>
    </w:p>
    <w:p w:rsidR="006E69F9" w:rsidRPr="006743B4" w:rsidRDefault="000A6254">
      <w:pPr>
        <w:rPr>
          <w:color w:val="000000"/>
        </w:rPr>
      </w:pPr>
      <w:r w:rsidRPr="006743B4">
        <w:rPr>
          <w:b/>
          <w:color w:val="000000"/>
        </w:rPr>
        <w:t>Electoral College:</w:t>
      </w:r>
      <w:r w:rsidRPr="006743B4">
        <w:rPr>
          <w:color w:val="000000"/>
        </w:rPr>
        <w:t xml:space="preserve"> In order to protect the interests of the elite, land-owning class, the framers of the Constitution added the Electoral College as a safeguard against the majority opinion. As a result, electors could elect a presidential candidate </w:t>
      </w:r>
      <w:r w:rsidRPr="006743B4">
        <w:rPr>
          <w:color w:val="000000"/>
        </w:rPr>
        <w:t>without considering the popular vote and elections could be won without a majority in the popular vote.</w:t>
      </w:r>
    </w:p>
    <w:p w:rsidR="006E69F9" w:rsidRPr="006743B4" w:rsidRDefault="000A6254">
      <w:pPr>
        <w:rPr>
          <w:color w:val="000000"/>
        </w:rPr>
      </w:pPr>
    </w:p>
    <w:p w:rsidR="006E69F9" w:rsidRPr="006743B4" w:rsidRDefault="000A6254">
      <w:pPr>
        <w:rPr>
          <w:b/>
          <w:i/>
          <w:color w:val="FF0000"/>
          <w:sz w:val="24"/>
        </w:rPr>
      </w:pPr>
      <w:r w:rsidRPr="006743B4">
        <w:rPr>
          <w:b/>
          <w:i/>
          <w:color w:val="FF0000"/>
          <w:sz w:val="24"/>
        </w:rPr>
        <w:t>Washington and Hamilton</w:t>
      </w:r>
    </w:p>
    <w:p w:rsidR="006E69F9" w:rsidRPr="006743B4" w:rsidRDefault="000A6254">
      <w:pPr>
        <w:rPr>
          <w:color w:val="000000"/>
        </w:rPr>
      </w:pPr>
    </w:p>
    <w:p w:rsidR="006E69F9" w:rsidRPr="006743B4" w:rsidRDefault="000A6254">
      <w:pPr>
        <w:rPr>
          <w:color w:val="000000"/>
        </w:rPr>
      </w:pPr>
      <w:r w:rsidRPr="006743B4">
        <w:rPr>
          <w:i/>
          <w:color w:val="000000"/>
        </w:rPr>
        <w:t>As the first president of the newly formed United States, George Washington played a largely passive role, suggesting few laws</w:t>
      </w:r>
      <w:r w:rsidRPr="006743B4">
        <w:rPr>
          <w:i/>
          <w:color w:val="000000"/>
        </w:rPr>
        <w:t xml:space="preserve"> to Congress, attempting to reassure the public he was above favoritism and sectional interests. Alexander Hamilton, on the other hand, took advantage of Washington’s reluctance to be involved with domestic issues, and, as secretary of the treasury, attemp</w:t>
      </w:r>
      <w:r w:rsidRPr="006743B4">
        <w:rPr>
          <w:i/>
          <w:color w:val="000000"/>
        </w:rPr>
        <w:t>ted to restore American credit by advocating a perpetual debt.</w:t>
      </w:r>
    </w:p>
    <w:p w:rsidR="006E69F9" w:rsidRPr="006743B4" w:rsidRDefault="000A6254">
      <w:pPr>
        <w:rPr>
          <w:color w:val="000000"/>
        </w:rPr>
      </w:pPr>
    </w:p>
    <w:p w:rsidR="006E69F9" w:rsidRPr="006743B4" w:rsidRDefault="000A6254">
      <w:pPr>
        <w:rPr>
          <w:color w:val="000000"/>
        </w:rPr>
      </w:pPr>
      <w:r w:rsidRPr="006743B4">
        <w:rPr>
          <w:b/>
          <w:color w:val="000000"/>
        </w:rPr>
        <w:t xml:space="preserve">Post Revolutionary America—West: </w:t>
      </w:r>
      <w:r w:rsidRPr="006743B4">
        <w:rPr>
          <w:color w:val="000000"/>
        </w:rPr>
        <w:t>In the late eighteenth century, masses of people had moved into the trans-Appalachian frontier to escape post-revolutionary depression, despite the risk of vio</w:t>
      </w:r>
      <w:r w:rsidRPr="006743B4">
        <w:rPr>
          <w:color w:val="000000"/>
        </w:rPr>
        <w:t>lence presented by Indians and the British in their Northwest posts. Congress aided the expansion with the Land and Northwest Ordinances</w:t>
      </w:r>
    </w:p>
    <w:p w:rsidR="006E69F9" w:rsidRPr="006743B4" w:rsidRDefault="000A6254">
      <w:pPr>
        <w:rPr>
          <w:color w:val="000000"/>
        </w:rPr>
      </w:pPr>
    </w:p>
    <w:p w:rsidR="006E69F9" w:rsidRPr="006743B4" w:rsidRDefault="000A6254">
      <w:pPr>
        <w:rPr>
          <w:color w:val="000000"/>
        </w:rPr>
      </w:pPr>
      <w:r w:rsidRPr="006743B4">
        <w:rPr>
          <w:b/>
          <w:color w:val="000000"/>
        </w:rPr>
        <w:t xml:space="preserve">Post Revolutionary America—South: </w:t>
      </w:r>
      <w:r w:rsidRPr="006743B4">
        <w:rPr>
          <w:color w:val="000000"/>
        </w:rPr>
        <w:t>Many of the southern citizens had bought land in the west and watched the price of l</w:t>
      </w:r>
      <w:r w:rsidRPr="006743B4">
        <w:rPr>
          <w:color w:val="000000"/>
        </w:rPr>
        <w:t>and eagerly. Aside from the unstable land speculation, the south had recovered from the war. It had diversified its crops and exported them at prewar levels.</w:t>
      </w:r>
    </w:p>
    <w:p w:rsidR="006E69F9" w:rsidRPr="006743B4" w:rsidRDefault="000A6254">
      <w:pPr>
        <w:rPr>
          <w:color w:val="000000"/>
        </w:rPr>
      </w:pPr>
    </w:p>
    <w:p w:rsidR="006E69F9" w:rsidRPr="006743B4" w:rsidRDefault="000A6254">
      <w:pPr>
        <w:rPr>
          <w:color w:val="000000"/>
        </w:rPr>
      </w:pPr>
      <w:r w:rsidRPr="006743B4">
        <w:rPr>
          <w:b/>
          <w:color w:val="000000"/>
        </w:rPr>
        <w:t xml:space="preserve">Post Revolutionary America—North: </w:t>
      </w:r>
      <w:r w:rsidRPr="006743B4">
        <w:rPr>
          <w:color w:val="000000"/>
        </w:rPr>
        <w:t>Plagued by high taxes, overpopulation, and rebellion, the North</w:t>
      </w:r>
      <w:r w:rsidRPr="006743B4">
        <w:rPr>
          <w:color w:val="000000"/>
        </w:rPr>
        <w:t>’s efforts at postwar recovery was impeded by the depression of the 1780s. Manufacturing and merchant marine industries were also, negatively affected by independence; the British imposed new embargoes and tariffs on the United States.</w:t>
      </w:r>
    </w:p>
    <w:p w:rsidR="006E69F9" w:rsidRPr="006743B4" w:rsidRDefault="000A6254">
      <w:pPr>
        <w:rPr>
          <w:color w:val="000000"/>
        </w:rPr>
      </w:pPr>
    </w:p>
    <w:p w:rsidR="006E69F9" w:rsidRPr="006743B4" w:rsidRDefault="000A6254">
      <w:pPr>
        <w:rPr>
          <w:color w:val="000000"/>
        </w:rPr>
      </w:pPr>
      <w:r w:rsidRPr="006743B4">
        <w:rPr>
          <w:b/>
          <w:color w:val="000000"/>
          <w:u w:val="single"/>
        </w:rPr>
        <w:t>President George Wa</w:t>
      </w:r>
      <w:r w:rsidRPr="006743B4">
        <w:rPr>
          <w:b/>
          <w:color w:val="000000"/>
          <w:u w:val="single"/>
        </w:rPr>
        <w:t xml:space="preserve">shington: </w:t>
      </w:r>
      <w:r w:rsidRPr="006743B4">
        <w:rPr>
          <w:color w:val="000000"/>
        </w:rPr>
        <w:t>George Washington was elected president in 1788 and again in 1792. Washington’s two terms set the precedent for being President of the United States. He tended to shy away from the affairs of Congress and also formed the first Presidential cabine</w:t>
      </w:r>
      <w:r w:rsidRPr="006743B4">
        <w:rPr>
          <w:color w:val="000000"/>
        </w:rPr>
        <w:t>t, appointing two of the ablest men into high positions of responsibility into his cabinet. His farewell address cautioned the American people to stay out of international affairs, remain isolationist, and to beware of impending bipartisanship.</w:t>
      </w:r>
    </w:p>
    <w:p w:rsidR="006E69F9" w:rsidRPr="006743B4" w:rsidRDefault="000A6254">
      <w:pPr>
        <w:rPr>
          <w:color w:val="000000"/>
        </w:rPr>
      </w:pPr>
    </w:p>
    <w:p w:rsidR="006E69F9" w:rsidRPr="006743B4" w:rsidRDefault="000A6254">
      <w:pPr>
        <w:rPr>
          <w:color w:val="000000"/>
        </w:rPr>
      </w:pPr>
    </w:p>
    <w:p w:rsidR="006E69F9" w:rsidRPr="006743B4" w:rsidRDefault="000A6254">
      <w:pPr>
        <w:rPr>
          <w:color w:val="000000"/>
        </w:rPr>
      </w:pPr>
    </w:p>
    <w:p w:rsidR="006E69F9" w:rsidRPr="006743B4" w:rsidRDefault="000A6254">
      <w:pPr>
        <w:rPr>
          <w:color w:val="000000"/>
        </w:rPr>
      </w:pPr>
      <w:r w:rsidRPr="006743B4">
        <w:rPr>
          <w:b/>
          <w:color w:val="000000"/>
        </w:rPr>
        <w:lastRenderedPageBreak/>
        <w:t>Washingt</w:t>
      </w:r>
      <w:r w:rsidRPr="006743B4">
        <w:rPr>
          <w:b/>
          <w:color w:val="000000"/>
        </w:rPr>
        <w:t>on’s Definition of the Presidency:</w:t>
      </w:r>
      <w:r w:rsidRPr="006743B4">
        <w:rPr>
          <w:color w:val="000000"/>
        </w:rPr>
        <w:t xml:space="preserve"> George Washington set the precedent for being the President of the United States. He humbly served two terms and appointed the first cabinet. Washington stayed out of Congress’ way and supported the United States’ isolati</w:t>
      </w:r>
      <w:r w:rsidRPr="006743B4">
        <w:rPr>
          <w:color w:val="000000"/>
        </w:rPr>
        <w:t>onist stance in world affairs.</w:t>
      </w:r>
    </w:p>
    <w:p w:rsidR="006E69F9" w:rsidRPr="006743B4" w:rsidRDefault="000A6254">
      <w:pPr>
        <w:rPr>
          <w:color w:val="000000"/>
        </w:rPr>
      </w:pPr>
    </w:p>
    <w:p w:rsidR="006E69F9" w:rsidRPr="006743B4" w:rsidRDefault="000A6254">
      <w:pPr>
        <w:rPr>
          <w:color w:val="000000"/>
        </w:rPr>
      </w:pPr>
      <w:r w:rsidRPr="006743B4">
        <w:rPr>
          <w:b/>
          <w:color w:val="000000"/>
        </w:rPr>
        <w:t xml:space="preserve">Vice President John Adams: </w:t>
      </w:r>
      <w:r w:rsidRPr="006743B4">
        <w:rPr>
          <w:color w:val="000000"/>
        </w:rPr>
        <w:t>Because he ran second to George Washington in the elections of 1788 and 1792, he became the nation’s first Vice President, limiting himself to presiding over the senate. Prior to his term as Vice P</w:t>
      </w:r>
      <w:r w:rsidRPr="006743B4">
        <w:rPr>
          <w:color w:val="000000"/>
        </w:rPr>
        <w:t>resident, he was a diplomat to European nations such as France, Britain, and the Dutch Republic.</w:t>
      </w:r>
      <w:r w:rsidRPr="006743B4">
        <w:rPr>
          <w:b/>
          <w:color w:val="000000"/>
        </w:rPr>
        <w:t xml:space="preserve"> </w:t>
      </w:r>
    </w:p>
    <w:p w:rsidR="006E69F9" w:rsidRPr="006743B4" w:rsidRDefault="000A6254">
      <w:pPr>
        <w:rPr>
          <w:color w:val="000000"/>
        </w:rPr>
      </w:pPr>
    </w:p>
    <w:p w:rsidR="006E69F9" w:rsidRPr="006743B4" w:rsidRDefault="000A6254">
      <w:pPr>
        <w:rPr>
          <w:color w:val="000000"/>
        </w:rPr>
      </w:pPr>
      <w:r w:rsidRPr="006743B4">
        <w:rPr>
          <w:b/>
          <w:color w:val="000000"/>
        </w:rPr>
        <w:t>Judiciary Act, 1789:</w:t>
      </w:r>
      <w:r w:rsidRPr="006743B4">
        <w:rPr>
          <w:color w:val="000000"/>
        </w:rPr>
        <w:t xml:space="preserve"> The Congress passed the Judiciary Act in 1789, in an effort to create a federal-court system and replace the old system, in which the co</w:t>
      </w:r>
      <w:r w:rsidRPr="006743B4">
        <w:rPr>
          <w:color w:val="000000"/>
        </w:rPr>
        <w:t xml:space="preserve">urts varied from state to state. They were burdened with filling in the holes of the judiciary system left by the Constitution. </w:t>
      </w:r>
    </w:p>
    <w:p w:rsidR="006E69F9" w:rsidRPr="006743B4" w:rsidRDefault="000A6254">
      <w:pPr>
        <w:rPr>
          <w:color w:val="000000"/>
        </w:rPr>
      </w:pPr>
    </w:p>
    <w:p w:rsidR="006E69F9" w:rsidRPr="006743B4" w:rsidRDefault="000A6254">
      <w:pPr>
        <w:rPr>
          <w:color w:val="000000"/>
        </w:rPr>
      </w:pPr>
      <w:r w:rsidRPr="006743B4">
        <w:rPr>
          <w:b/>
          <w:color w:val="000000"/>
        </w:rPr>
        <w:t xml:space="preserve">Secretary of Treasury Hamilton: </w:t>
      </w:r>
      <w:r w:rsidRPr="006743B4">
        <w:rPr>
          <w:color w:val="000000"/>
        </w:rPr>
        <w:t>Hamilton was appointed in 1789, when the nation’s economy was in shambles. In 1790, he submitt</w:t>
      </w:r>
      <w:r w:rsidRPr="006743B4">
        <w:rPr>
          <w:color w:val="000000"/>
        </w:rPr>
        <w:t>ed to Congress a Report of the Public Credit that provided for the payments of all debts assumed during the war. He wanted a national bank and encouraged manufacturing through financial government protection.</w:t>
      </w:r>
    </w:p>
    <w:p w:rsidR="006E69F9" w:rsidRPr="006743B4" w:rsidRDefault="000A6254">
      <w:pPr>
        <w:rPr>
          <w:color w:val="000000"/>
        </w:rPr>
      </w:pPr>
    </w:p>
    <w:p w:rsidR="006E69F9" w:rsidRPr="006743B4" w:rsidRDefault="000A6254">
      <w:pPr>
        <w:rPr>
          <w:color w:val="000000"/>
        </w:rPr>
      </w:pPr>
      <w:r w:rsidRPr="006743B4">
        <w:rPr>
          <w:b/>
          <w:color w:val="000000"/>
        </w:rPr>
        <w:t xml:space="preserve">Secretary of State Jefferson: </w:t>
      </w:r>
      <w:r w:rsidRPr="006743B4">
        <w:rPr>
          <w:color w:val="000000"/>
        </w:rPr>
        <w:t xml:space="preserve">As Secretary of </w:t>
      </w:r>
      <w:r w:rsidRPr="006743B4">
        <w:rPr>
          <w:color w:val="000000"/>
        </w:rPr>
        <w:t>State for Washington’s first term, Thomas Jefferson wanted to establish reciprocal trade agreements with European nations and deny it to the British. This plan, in 1783, died in Congress, along with his other plans to try to manipulate the European countri</w:t>
      </w:r>
      <w:r w:rsidRPr="006743B4">
        <w:rPr>
          <w:color w:val="000000"/>
        </w:rPr>
        <w:t>es. He resigned after the Citizen Genet scandal.</w:t>
      </w:r>
    </w:p>
    <w:p w:rsidR="006E69F9" w:rsidRPr="006743B4" w:rsidRDefault="000A6254">
      <w:pPr>
        <w:rPr>
          <w:color w:val="000000"/>
        </w:rPr>
      </w:pPr>
    </w:p>
    <w:p w:rsidR="006E69F9" w:rsidRPr="006743B4" w:rsidRDefault="000A6254">
      <w:pPr>
        <w:rPr>
          <w:color w:val="000000"/>
        </w:rPr>
      </w:pPr>
      <w:r w:rsidRPr="006743B4">
        <w:rPr>
          <w:b/>
          <w:color w:val="000000"/>
        </w:rPr>
        <w:t>Secretary of War Knox:</w:t>
      </w:r>
      <w:r w:rsidRPr="006743B4">
        <w:rPr>
          <w:color w:val="000000"/>
        </w:rPr>
        <w:t xml:space="preserve"> Henry Knox was the Secretary of War from 1789-1794, the first one under the United States Constitution. Prior to this, he fought in major Revolutionary battles, was in command of the </w:t>
      </w:r>
      <w:r w:rsidRPr="006743B4">
        <w:rPr>
          <w:color w:val="000000"/>
        </w:rPr>
        <w:t>West Point fortress in New York, and was the Secretary of War under the Articles of Confederation.</w:t>
      </w:r>
    </w:p>
    <w:p w:rsidR="006E69F9" w:rsidRPr="006743B4" w:rsidRDefault="000A6254">
      <w:pPr>
        <w:rPr>
          <w:color w:val="000000"/>
        </w:rPr>
      </w:pPr>
    </w:p>
    <w:p w:rsidR="006E69F9" w:rsidRPr="006743B4" w:rsidRDefault="000A6254">
      <w:pPr>
        <w:rPr>
          <w:color w:val="000000"/>
        </w:rPr>
      </w:pPr>
      <w:r w:rsidRPr="006743B4">
        <w:rPr>
          <w:b/>
          <w:color w:val="000000"/>
        </w:rPr>
        <w:t xml:space="preserve">Attorney General Randolph: </w:t>
      </w:r>
      <w:r w:rsidRPr="006743B4">
        <w:rPr>
          <w:color w:val="000000"/>
        </w:rPr>
        <w:t>Edmund Jennings Randolph was the Attorney General under the Washington Administration from 1789-1794; before which he was the hea</w:t>
      </w:r>
      <w:r w:rsidRPr="006743B4">
        <w:rPr>
          <w:color w:val="000000"/>
        </w:rPr>
        <w:t xml:space="preserve">d of the Virginia delegation at the Constitutional Convention in Philadelphia and submitted the Virginia Plan. </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Hamilton’s program: ideas, proposals, reasons for it: </w:t>
      </w:r>
      <w:r w:rsidRPr="006743B4">
        <w:rPr>
          <w:color w:val="000000"/>
        </w:rPr>
        <w:t>Alexander Hamilton wrote to Congress a Report on Public Credit which proposed a way in wh</w:t>
      </w:r>
      <w:r w:rsidRPr="006743B4">
        <w:rPr>
          <w:color w:val="000000"/>
        </w:rPr>
        <w:t>ich the national and foreign debts could be funded and how the federal government would take charge of the debts left by states from the resolution in 1790. The plans attempted to end wartime debt problems. Hamilton believed that constant deficit was neces</w:t>
      </w:r>
      <w:r w:rsidRPr="006743B4">
        <w:rPr>
          <w:color w:val="000000"/>
        </w:rPr>
        <w:t xml:space="preserve">sary to stimulate the nation’s economy, and also believed that the U.S. should immediately repay its foreign debt. </w:t>
      </w:r>
    </w:p>
    <w:p w:rsidR="006E69F9" w:rsidRPr="006743B4" w:rsidRDefault="000A6254">
      <w:pPr>
        <w:rPr>
          <w:color w:val="000000"/>
        </w:rPr>
      </w:pPr>
    </w:p>
    <w:p w:rsidR="006E69F9" w:rsidRPr="006743B4" w:rsidRDefault="000A6254">
      <w:pPr>
        <w:rPr>
          <w:color w:val="000000"/>
        </w:rPr>
      </w:pPr>
      <w:r w:rsidRPr="006743B4">
        <w:rPr>
          <w:b/>
          <w:color w:val="000000"/>
        </w:rPr>
        <w:t xml:space="preserve">Hamilton’s Legacy: </w:t>
      </w:r>
      <w:r w:rsidRPr="006743B4">
        <w:rPr>
          <w:color w:val="000000"/>
        </w:rPr>
        <w:t>Hamilton’s devices for restoring the credit of the nation led to great monetary gains for merchants, speculators, and ot</w:t>
      </w:r>
      <w:r w:rsidRPr="006743B4">
        <w:rPr>
          <w:color w:val="000000"/>
        </w:rPr>
        <w:t xml:space="preserve">hers working in the port cities. The government’s takeover of state debts freed those of New England, New Jersey, and South Carolina from harsh taxes. </w:t>
      </w:r>
    </w:p>
    <w:p w:rsidR="006E69F9" w:rsidRPr="006743B4" w:rsidRDefault="000A6254">
      <w:pPr>
        <w:rPr>
          <w:color w:val="000000"/>
        </w:rPr>
      </w:pPr>
    </w:p>
    <w:p w:rsidR="006E69F9" w:rsidRPr="006743B4" w:rsidRDefault="000A6254">
      <w:pPr>
        <w:rPr>
          <w:color w:val="000000"/>
        </w:rPr>
      </w:pPr>
      <w:r w:rsidRPr="006743B4">
        <w:rPr>
          <w:b/>
          <w:color w:val="000000"/>
        </w:rPr>
        <w:t xml:space="preserve">Tariff of 1789: </w:t>
      </w:r>
      <w:r w:rsidRPr="006743B4">
        <w:rPr>
          <w:color w:val="000000"/>
        </w:rPr>
        <w:t>A revenue raising tariff enacted by Congress, it encouraged the people of the U.S. to m</w:t>
      </w:r>
      <w:r w:rsidRPr="006743B4">
        <w:rPr>
          <w:color w:val="000000"/>
        </w:rPr>
        <w:t>anufacture earthenware, glass, and other products in their home in order to avoid importation. With a duty of 8.5%, the tariff succeeded in raising much-needed funds for Congress</w:t>
      </w:r>
    </w:p>
    <w:p w:rsidR="006E69F9" w:rsidRPr="006743B4" w:rsidRDefault="000A6254">
      <w:pPr>
        <w:rPr>
          <w:color w:val="000000"/>
        </w:rPr>
      </w:pPr>
    </w:p>
    <w:p w:rsidR="006E69F9" w:rsidRPr="006743B4" w:rsidRDefault="000A6254">
      <w:pPr>
        <w:rPr>
          <w:color w:val="000000"/>
        </w:rPr>
      </w:pPr>
    </w:p>
    <w:p w:rsidR="006E69F9" w:rsidRPr="006743B4" w:rsidRDefault="000A6254">
      <w:pPr>
        <w:rPr>
          <w:color w:val="000000"/>
        </w:rPr>
      </w:pPr>
      <w:r w:rsidRPr="006743B4">
        <w:rPr>
          <w:b/>
          <w:color w:val="000000"/>
        </w:rPr>
        <w:lastRenderedPageBreak/>
        <w:t xml:space="preserve">Bank of the U.S.: </w:t>
      </w:r>
      <w:r w:rsidRPr="006743B4">
        <w:rPr>
          <w:color w:val="000000"/>
        </w:rPr>
        <w:t>Chartered by the newly formed federal government, the ban</w:t>
      </w:r>
      <w:r w:rsidRPr="006743B4">
        <w:rPr>
          <w:color w:val="000000"/>
        </w:rPr>
        <w:t>k was established in Philadelphia in 1791, and was permitted by the government to issue legal tender bank notes that could be exchanged for gold. The bank successfully established a national currency, but the charter ended in 1811, for economic and politic</w:t>
      </w:r>
      <w:r w:rsidRPr="006743B4">
        <w:rPr>
          <w:color w:val="000000"/>
        </w:rPr>
        <w:t xml:space="preserve">al reasons. </w:t>
      </w:r>
    </w:p>
    <w:p w:rsidR="006E69F9" w:rsidRPr="006743B4" w:rsidRDefault="000A6254">
      <w:pPr>
        <w:rPr>
          <w:color w:val="000000"/>
        </w:rPr>
      </w:pPr>
    </w:p>
    <w:p w:rsidR="006E69F9" w:rsidRPr="006743B4" w:rsidRDefault="000A6254">
      <w:pPr>
        <w:rPr>
          <w:color w:val="000000"/>
        </w:rPr>
      </w:pPr>
      <w:r w:rsidRPr="006743B4">
        <w:rPr>
          <w:b/>
          <w:color w:val="000000"/>
        </w:rPr>
        <w:t xml:space="preserve">National debt, state debt, and foreign debt: </w:t>
      </w:r>
      <w:r w:rsidRPr="006743B4">
        <w:rPr>
          <w:color w:val="000000"/>
        </w:rPr>
        <w:t xml:space="preserve">National debt accumulated by the US during the Revolutionary war continued to plague Americans. The states were also in debt after borrowing heavily from the government. Hamilton, in his Report on </w:t>
      </w:r>
      <w:r w:rsidRPr="006743B4">
        <w:rPr>
          <w:color w:val="000000"/>
        </w:rPr>
        <w:t xml:space="preserve">Public Credit, wanted to pay off foreign debt immediately and then through tariffs repay the national debt. </w:t>
      </w:r>
    </w:p>
    <w:p w:rsidR="006E69F9" w:rsidRPr="006743B4" w:rsidRDefault="000A6254">
      <w:pPr>
        <w:rPr>
          <w:color w:val="000000"/>
        </w:rPr>
      </w:pPr>
    </w:p>
    <w:p w:rsidR="006E69F9" w:rsidRPr="006743B4" w:rsidRDefault="000A6254">
      <w:pPr>
        <w:rPr>
          <w:color w:val="000000"/>
        </w:rPr>
      </w:pPr>
      <w:r w:rsidRPr="006743B4">
        <w:rPr>
          <w:b/>
          <w:color w:val="000000"/>
        </w:rPr>
        <w:t xml:space="preserve">Excise taxes: </w:t>
      </w:r>
      <w:r w:rsidRPr="006743B4">
        <w:rPr>
          <w:color w:val="000000"/>
        </w:rPr>
        <w:t>A fixed charge on items of consumption, usually used for revenue raising. The first excise tax placed upon the United States in 1791</w:t>
      </w:r>
      <w:r w:rsidRPr="006743B4">
        <w:rPr>
          <w:color w:val="000000"/>
        </w:rPr>
        <w:t>, by Parliament was one, which taxed all domestic distilled spirits. Anger towards this excise tax led directly to the Whiskey Rebellion.</w:t>
      </w:r>
    </w:p>
    <w:p w:rsidR="006E69F9" w:rsidRPr="006743B4" w:rsidRDefault="000A6254">
      <w:pPr>
        <w:rPr>
          <w:color w:val="000000"/>
        </w:rPr>
      </w:pPr>
    </w:p>
    <w:p w:rsidR="006E69F9" w:rsidRPr="006743B4" w:rsidRDefault="000A6254">
      <w:pPr>
        <w:rPr>
          <w:color w:val="000000"/>
        </w:rPr>
      </w:pPr>
      <w:r w:rsidRPr="006743B4">
        <w:rPr>
          <w:b/>
          <w:color w:val="000000"/>
        </w:rPr>
        <w:t xml:space="preserve">Report on Manufacturers: </w:t>
      </w:r>
      <w:r w:rsidRPr="006743B4">
        <w:rPr>
          <w:color w:val="000000"/>
        </w:rPr>
        <w:t>Presented to Congress in 1791, by Alexander Hamilton, the report suggested that protective t</w:t>
      </w:r>
      <w:r w:rsidRPr="006743B4">
        <w:rPr>
          <w:color w:val="000000"/>
        </w:rPr>
        <w:t>ariffs on imports from foreign lands would lead Americans to produce more in their homelands, thus building national wealth and attracting foreigners.</w:t>
      </w:r>
    </w:p>
    <w:p w:rsidR="006E69F9" w:rsidRPr="006743B4" w:rsidRDefault="000A6254">
      <w:pPr>
        <w:rPr>
          <w:color w:val="000000"/>
        </w:rPr>
      </w:pPr>
    </w:p>
    <w:p w:rsidR="006E69F9" w:rsidRPr="006743B4" w:rsidRDefault="000A6254">
      <w:pPr>
        <w:rPr>
          <w:color w:val="000000"/>
        </w:rPr>
      </w:pPr>
      <w:r w:rsidRPr="006743B4">
        <w:rPr>
          <w:b/>
          <w:color w:val="000000"/>
        </w:rPr>
        <w:t xml:space="preserve">Report on Public Credit: </w:t>
      </w:r>
      <w:r w:rsidRPr="006743B4">
        <w:rPr>
          <w:color w:val="000000"/>
        </w:rPr>
        <w:t>Hamilton submitted his report to Congress in 1790, hoping to seize it as an opp</w:t>
      </w:r>
      <w:r w:rsidRPr="006743B4">
        <w:rPr>
          <w:color w:val="000000"/>
        </w:rPr>
        <w:t>ortunity to rebuild the country’s credit base. He reported that the US was 54 million dollars in debt: 12 million to foreigners, and the rest to Americans. On top of that, he estimated that the states held debts of over 25 million dollars.</w:t>
      </w:r>
    </w:p>
    <w:p w:rsidR="006E69F9" w:rsidRPr="006743B4" w:rsidRDefault="000A6254">
      <w:pPr>
        <w:rPr>
          <w:color w:val="000000"/>
        </w:rPr>
      </w:pPr>
    </w:p>
    <w:p w:rsidR="006E69F9" w:rsidRPr="006743B4" w:rsidRDefault="000A6254">
      <w:pPr>
        <w:rPr>
          <w:color w:val="000000"/>
        </w:rPr>
      </w:pPr>
      <w:r w:rsidRPr="006743B4">
        <w:rPr>
          <w:b/>
          <w:color w:val="000000"/>
        </w:rPr>
        <w:t>Location of the</w:t>
      </w:r>
      <w:r w:rsidRPr="006743B4">
        <w:rPr>
          <w:b/>
          <w:color w:val="000000"/>
        </w:rPr>
        <w:t xml:space="preserve"> capital: logrolling, D.C.: </w:t>
      </w:r>
      <w:r w:rsidRPr="006743B4">
        <w:rPr>
          <w:color w:val="000000"/>
        </w:rPr>
        <w:t>The nation’s capital was originally located in New York, but later was transferred to Washington D.C. Originally planned by Charles L’Enfant, the city consisted of beautiful walkways, tree lined streets, and masterfully architec</w:t>
      </w:r>
      <w:r w:rsidRPr="006743B4">
        <w:rPr>
          <w:color w:val="000000"/>
        </w:rPr>
        <w:t xml:space="preserve">ture buildings. </w:t>
      </w:r>
    </w:p>
    <w:p w:rsidR="006E69F9" w:rsidRPr="006743B4" w:rsidRDefault="000A6254">
      <w:pPr>
        <w:rPr>
          <w:color w:val="000000"/>
        </w:rPr>
      </w:pPr>
    </w:p>
    <w:p w:rsidR="006E69F9" w:rsidRPr="006743B4" w:rsidRDefault="000A6254">
      <w:pPr>
        <w:rPr>
          <w:color w:val="000000"/>
        </w:rPr>
      </w:pPr>
      <w:r w:rsidRPr="006743B4">
        <w:rPr>
          <w:b/>
          <w:color w:val="000000"/>
        </w:rPr>
        <w:t xml:space="preserve">Indian Decline: </w:t>
      </w:r>
      <w:r w:rsidRPr="006743B4">
        <w:rPr>
          <w:color w:val="000000"/>
        </w:rPr>
        <w:t>The frontier warfare during the post-revolutionary era combined with the continuing penetration of western ways into Indian culture caused severe reductions in Indian population and territory. An increasing amount of hatre</w:t>
      </w:r>
      <w:r w:rsidRPr="006743B4">
        <w:rPr>
          <w:color w:val="000000"/>
        </w:rPr>
        <w:t>d towards the "redskins" further encouraged the violence towards Indians.</w:t>
      </w:r>
    </w:p>
    <w:p w:rsidR="006E69F9" w:rsidRPr="006743B4" w:rsidRDefault="000A6254">
      <w:pPr>
        <w:rPr>
          <w:color w:val="000000"/>
        </w:rPr>
      </w:pPr>
    </w:p>
    <w:p w:rsidR="006E69F9" w:rsidRPr="006743B4" w:rsidRDefault="000A6254">
      <w:pPr>
        <w:rPr>
          <w:color w:val="000000"/>
        </w:rPr>
      </w:pPr>
      <w:r w:rsidRPr="006743B4">
        <w:rPr>
          <w:b/>
          <w:color w:val="000000"/>
        </w:rPr>
        <w:t xml:space="preserve">Residence Act: </w:t>
      </w:r>
      <w:r w:rsidRPr="006743B4">
        <w:rPr>
          <w:color w:val="000000"/>
        </w:rPr>
        <w:t xml:space="preserve">Determined that a ten-mile square area for the capital of the United States would be chosen along the Potomac River along the Virginia-Maryland boarder. The area was </w:t>
      </w:r>
      <w:r w:rsidRPr="006743B4">
        <w:rPr>
          <w:color w:val="000000"/>
        </w:rPr>
        <w:t>to be named the District of Columbia, after Christopher Columbus, and was selected by George Washington.</w:t>
      </w:r>
    </w:p>
    <w:p w:rsidR="006E69F9" w:rsidRPr="006743B4" w:rsidRDefault="000A6254">
      <w:pPr>
        <w:rPr>
          <w:color w:val="000000"/>
        </w:rPr>
      </w:pPr>
    </w:p>
    <w:p w:rsidR="006E69F9" w:rsidRPr="006743B4" w:rsidRDefault="000A6254">
      <w:pPr>
        <w:rPr>
          <w:color w:val="000000"/>
        </w:rPr>
      </w:pPr>
      <w:r w:rsidRPr="006743B4">
        <w:rPr>
          <w:b/>
          <w:color w:val="000000"/>
        </w:rPr>
        <w:t xml:space="preserve">Major L’Enfant, Benjamin Banneker: </w:t>
      </w:r>
      <w:r w:rsidRPr="006743B4">
        <w:rPr>
          <w:color w:val="000000"/>
        </w:rPr>
        <w:t>Pierre Charles L’Enfant was the French architect who, in 1791, drew the plans for the nations capital in Washington</w:t>
      </w:r>
      <w:r w:rsidRPr="006743B4">
        <w:rPr>
          <w:color w:val="000000"/>
        </w:rPr>
        <w:t xml:space="preserve"> D.C., on which the city is now based. Benjamin Banneker was appointed in 1791, by President Washington to assist L’Enfant in surveying the land where the capital city was to be built. </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Whiskey Rebellion: </w:t>
      </w:r>
      <w:r w:rsidRPr="006743B4">
        <w:rPr>
          <w:color w:val="000000"/>
        </w:rPr>
        <w:t>An organized resistance in 1794, to the excise tax</w:t>
      </w:r>
      <w:r w:rsidRPr="006743B4">
        <w:rPr>
          <w:color w:val="000000"/>
        </w:rPr>
        <w:t xml:space="preserve"> on whiskey in which federal revenue officials were tarred and feathered, riots were conducted, and mobs burned homes of excise inspectors. The federal militia captured many of the protesters, but most were released. </w:t>
      </w:r>
    </w:p>
    <w:p w:rsidR="006E69F9" w:rsidRPr="006743B4" w:rsidRDefault="000A6254">
      <w:pPr>
        <w:rPr>
          <w:color w:val="000000"/>
        </w:rPr>
      </w:pPr>
    </w:p>
    <w:p w:rsidR="006E69F9" w:rsidRPr="006743B4" w:rsidRDefault="000A6254">
      <w:pPr>
        <w:rPr>
          <w:color w:val="000000"/>
        </w:rPr>
      </w:pPr>
      <w:r w:rsidRPr="006743B4">
        <w:rPr>
          <w:b/>
          <w:color w:val="000000"/>
        </w:rPr>
        <w:t xml:space="preserve">French Alliance of 1778: </w:t>
      </w:r>
      <w:r w:rsidRPr="006743B4">
        <w:rPr>
          <w:color w:val="000000"/>
        </w:rPr>
        <w:t>Alliance mad</w:t>
      </w:r>
      <w:r w:rsidRPr="006743B4">
        <w:rPr>
          <w:color w:val="000000"/>
        </w:rPr>
        <w:t xml:space="preserve">e between France and the United Sates during America’s civil war in 1778. The alliance was used to convince French citizens living in United States territory to become citizens of American, and therefore to bear arms or participate in the war. </w:t>
      </w:r>
    </w:p>
    <w:p w:rsidR="006E69F9" w:rsidRPr="006743B4" w:rsidRDefault="000A6254">
      <w:pPr>
        <w:rPr>
          <w:color w:val="000000"/>
        </w:rPr>
      </w:pPr>
    </w:p>
    <w:p w:rsidR="006E69F9" w:rsidRPr="006743B4" w:rsidRDefault="000A6254">
      <w:pPr>
        <w:rPr>
          <w:color w:val="000000"/>
        </w:rPr>
      </w:pPr>
    </w:p>
    <w:p w:rsidR="006E69F9" w:rsidRPr="006743B4" w:rsidRDefault="000A6254">
      <w:pPr>
        <w:rPr>
          <w:color w:val="000000"/>
        </w:rPr>
      </w:pPr>
      <w:r w:rsidRPr="006743B4">
        <w:rPr>
          <w:b/>
          <w:color w:val="000000"/>
        </w:rPr>
        <w:lastRenderedPageBreak/>
        <w:t>French Re</w:t>
      </w:r>
      <w:r w:rsidRPr="006743B4">
        <w:rPr>
          <w:b/>
          <w:color w:val="000000"/>
        </w:rPr>
        <w:t xml:space="preserve">volution: </w:t>
      </w:r>
      <w:r w:rsidRPr="006743B4">
        <w:rPr>
          <w:color w:val="000000"/>
        </w:rPr>
        <w:t>The revolution was a period consisting of social and political upheaval from 1789-1799. Caused by the inability of the ruling class and clergy to solve the states problems, the hunger of the workers, the taxation of the poor, and the American Rev</w:t>
      </w:r>
      <w:r w:rsidRPr="006743B4">
        <w:rPr>
          <w:color w:val="000000"/>
        </w:rPr>
        <w:t>olution, it led to the establishment of the First Republic and the end of the monarchy.</w:t>
      </w:r>
    </w:p>
    <w:p w:rsidR="006E69F9" w:rsidRPr="006743B4" w:rsidRDefault="000A6254">
      <w:pPr>
        <w:rPr>
          <w:color w:val="000000"/>
        </w:rPr>
      </w:pPr>
    </w:p>
    <w:p w:rsidR="006E69F9" w:rsidRPr="006743B4" w:rsidRDefault="000A6254">
      <w:pPr>
        <w:rPr>
          <w:color w:val="000000"/>
        </w:rPr>
      </w:pPr>
      <w:r w:rsidRPr="006743B4">
        <w:rPr>
          <w:b/>
          <w:color w:val="000000"/>
        </w:rPr>
        <w:t xml:space="preserve">Citizen Genet: </w:t>
      </w:r>
      <w:r w:rsidRPr="006743B4">
        <w:rPr>
          <w:color w:val="000000"/>
        </w:rPr>
        <w:t>Sent to the United States by the French in 1793 to find soldiers to attack British ships and conquer the territories held by the Spanish, Edmund Genet f</w:t>
      </w:r>
      <w:r w:rsidRPr="006743B4">
        <w:rPr>
          <w:color w:val="000000"/>
        </w:rPr>
        <w:t>ounded the American Foreign Legion despite Washington’s April 22 proclamation of American neutrality.</w:t>
      </w:r>
    </w:p>
    <w:p w:rsidR="006E69F9" w:rsidRPr="006743B4" w:rsidRDefault="000A6254">
      <w:pPr>
        <w:rPr>
          <w:color w:val="000000"/>
        </w:rPr>
      </w:pPr>
    </w:p>
    <w:p w:rsidR="006E69F9" w:rsidRPr="006743B4" w:rsidRDefault="000A6254">
      <w:pPr>
        <w:rPr>
          <w:color w:val="000000"/>
        </w:rPr>
      </w:pPr>
      <w:r w:rsidRPr="006743B4">
        <w:rPr>
          <w:b/>
          <w:color w:val="000000"/>
        </w:rPr>
        <w:t xml:space="preserve">Neutrality Proclamation: </w:t>
      </w:r>
      <w:r w:rsidRPr="006743B4">
        <w:rPr>
          <w:color w:val="000000"/>
        </w:rPr>
        <w:t xml:space="preserve">Issued by President George Washington on April 22, 1793, the Neutrality Proclamation stated that the United States would remain </w:t>
      </w:r>
      <w:r w:rsidRPr="006743B4">
        <w:rPr>
          <w:color w:val="000000"/>
        </w:rPr>
        <w:t xml:space="preserve">a neutral faction in the war with France against Britain and Spain despite heavy French pressures to join their forces. Many Americans felt the war to be a violation of their neutrality. </w:t>
      </w:r>
    </w:p>
    <w:p w:rsidR="006E69F9" w:rsidRPr="006743B4" w:rsidRDefault="000A6254">
      <w:pPr>
        <w:rPr>
          <w:color w:val="000000"/>
        </w:rPr>
      </w:pPr>
    </w:p>
    <w:p w:rsidR="006E69F9" w:rsidRPr="006743B4" w:rsidRDefault="000A6254">
      <w:pPr>
        <w:rPr>
          <w:color w:val="000000"/>
        </w:rPr>
      </w:pPr>
      <w:r w:rsidRPr="006743B4">
        <w:rPr>
          <w:b/>
          <w:color w:val="000000"/>
        </w:rPr>
        <w:t xml:space="preserve">XYZ Affair, Talleyrand: </w:t>
      </w:r>
      <w:r w:rsidRPr="006743B4">
        <w:rPr>
          <w:color w:val="000000"/>
        </w:rPr>
        <w:t>When a commission was sent to France in 179</w:t>
      </w:r>
      <w:r w:rsidRPr="006743B4">
        <w:rPr>
          <w:color w:val="000000"/>
        </w:rPr>
        <w:t>7 in order to negotiate problems between the two countries, they were told by the French foreign minister Talleyrand that the agents X, Y, Z, three officials who did not take the process seriously, would only negotiate for a lend of $10 million to the Fren</w:t>
      </w:r>
      <w:r w:rsidRPr="006743B4">
        <w:rPr>
          <w:color w:val="000000"/>
        </w:rPr>
        <w:t xml:space="preserve">ch government. </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Undeclared naval war with France: </w:t>
      </w:r>
      <w:r w:rsidRPr="006743B4">
        <w:rPr>
          <w:color w:val="000000"/>
        </w:rPr>
        <w:t>Otherwise known as the Quasi-War, the undeclared conflict between the two nations lasted from 1798 to 1800. In the conflict, the United States managed to capture ninety-three French ships while France capt</w:t>
      </w:r>
      <w:r w:rsidRPr="006743B4">
        <w:rPr>
          <w:color w:val="000000"/>
        </w:rPr>
        <w:t xml:space="preserve">ured just one U.S. ship. </w:t>
      </w:r>
    </w:p>
    <w:p w:rsidR="006E69F9" w:rsidRPr="006743B4" w:rsidRDefault="000A6254">
      <w:pPr>
        <w:rPr>
          <w:color w:val="000000"/>
        </w:rPr>
      </w:pPr>
    </w:p>
    <w:p w:rsidR="006E69F9" w:rsidRPr="006743B4" w:rsidRDefault="000A6254">
      <w:pPr>
        <w:rPr>
          <w:color w:val="000000"/>
        </w:rPr>
      </w:pPr>
      <w:r w:rsidRPr="006743B4">
        <w:rPr>
          <w:b/>
          <w:color w:val="000000"/>
        </w:rPr>
        <w:t xml:space="preserve">British seizure of American ships: </w:t>
      </w:r>
      <w:r w:rsidRPr="006743B4">
        <w:rPr>
          <w:color w:val="000000"/>
        </w:rPr>
        <w:t>The Privy Council issued a secret order on November 6, 1793, to confiscate any foreign ships trading with French Caribbean islands. In this decision, they seized over 250 American ships, which w</w:t>
      </w:r>
      <w:r w:rsidRPr="006743B4">
        <w:rPr>
          <w:color w:val="000000"/>
        </w:rPr>
        <w:t xml:space="preserve">ere conducting trade with the islands. </w:t>
      </w:r>
    </w:p>
    <w:p w:rsidR="006E69F9" w:rsidRPr="006743B4" w:rsidRDefault="000A6254">
      <w:pPr>
        <w:rPr>
          <w:color w:val="000000"/>
        </w:rPr>
      </w:pPr>
    </w:p>
    <w:p w:rsidR="006E69F9" w:rsidRPr="006743B4" w:rsidRDefault="000A6254">
      <w:pPr>
        <w:rPr>
          <w:color w:val="000000"/>
        </w:rPr>
      </w:pPr>
      <w:r w:rsidRPr="006743B4">
        <w:rPr>
          <w:b/>
          <w:color w:val="000000"/>
        </w:rPr>
        <w:t xml:space="preserve">Royal Navy: </w:t>
      </w:r>
      <w:r w:rsidRPr="006743B4">
        <w:rPr>
          <w:color w:val="000000"/>
        </w:rPr>
        <w:t>They navy of the British empire, the Royal Navy began to inspect American ships in 1793 for suspected defects of the British Navy, who they then forcibly placed back into their own navy. These bold actio</w:t>
      </w:r>
      <w:r w:rsidRPr="006743B4">
        <w:rPr>
          <w:color w:val="000000"/>
        </w:rPr>
        <w:t xml:space="preserve">ns commonly referred to as impressments, further strengthened hostilities between the two countries. </w:t>
      </w:r>
    </w:p>
    <w:p w:rsidR="006E69F9" w:rsidRPr="006743B4" w:rsidRDefault="000A6254">
      <w:pPr>
        <w:rPr>
          <w:color w:val="000000"/>
        </w:rPr>
      </w:pPr>
    </w:p>
    <w:p w:rsidR="006E69F9" w:rsidRPr="006743B4" w:rsidRDefault="000A6254">
      <w:pPr>
        <w:rPr>
          <w:color w:val="000000"/>
        </w:rPr>
      </w:pPr>
      <w:r w:rsidRPr="006743B4">
        <w:rPr>
          <w:b/>
          <w:color w:val="000000"/>
        </w:rPr>
        <w:t xml:space="preserve">"Rule of 1756": </w:t>
      </w:r>
      <w:r w:rsidRPr="006743B4">
        <w:rPr>
          <w:color w:val="000000"/>
        </w:rPr>
        <w:t>The French opened colonial trade to the Dutch, who were a neutral party. British prize courts, in response, stated that neutrals could no</w:t>
      </w:r>
      <w:r w:rsidRPr="006743B4">
        <w:rPr>
          <w:color w:val="000000"/>
        </w:rPr>
        <w:t xml:space="preserve">t engage in wartime trade with a country if they were not permitted to trade with that country at times of peace. </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Jay’s Treaty: </w:t>
      </w:r>
      <w:r w:rsidRPr="006743B4">
        <w:rPr>
          <w:color w:val="000000"/>
        </w:rPr>
        <w:t>Negotiated between the United States and France in 1794, the treaty evacuated British posts in the West, appointed a committee</w:t>
      </w:r>
      <w:r w:rsidRPr="006743B4">
        <w:rPr>
          <w:color w:val="000000"/>
        </w:rPr>
        <w:t xml:space="preserve"> to set up the U.S.-French boundary, and named a commission to determine how much the British should pay for illegally seizing American ships. It did not resolve the British West Indies trade dispute. </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Pinckney’s Treaty, right of deposit at New Orleans: </w:t>
      </w:r>
      <w:r w:rsidRPr="006743B4">
        <w:rPr>
          <w:color w:val="000000"/>
        </w:rPr>
        <w:t>R</w:t>
      </w:r>
      <w:r w:rsidRPr="006743B4">
        <w:rPr>
          <w:color w:val="000000"/>
        </w:rPr>
        <w:t xml:space="preserve">atified in 1796, the treaty gave westerners the right to access the world markets duty-free through the Mississippi River. Spain promised to recognize the thirty-first parallel, to end U.S. camps, and to discourage Indian attacks on western settlers. </w:t>
      </w:r>
    </w:p>
    <w:p w:rsidR="006E69F9" w:rsidRPr="006743B4" w:rsidRDefault="000A6254">
      <w:pPr>
        <w:rPr>
          <w:color w:val="000000"/>
        </w:rPr>
      </w:pPr>
    </w:p>
    <w:p w:rsidR="006E69F9" w:rsidRPr="006743B4" w:rsidRDefault="000A6254">
      <w:pPr>
        <w:rPr>
          <w:color w:val="000000"/>
        </w:rPr>
      </w:pPr>
      <w:r w:rsidRPr="006743B4">
        <w:rPr>
          <w:b/>
          <w:color w:val="000000"/>
        </w:rPr>
        <w:t>Spa</w:t>
      </w:r>
      <w:r w:rsidRPr="006743B4">
        <w:rPr>
          <w:b/>
          <w:color w:val="000000"/>
        </w:rPr>
        <w:t xml:space="preserve">nish intrigue in the Southwest: </w:t>
      </w:r>
      <w:r w:rsidRPr="006743B4">
        <w:rPr>
          <w:color w:val="000000"/>
        </w:rPr>
        <w:t>Spain attempted, in many cases, to detach the West from the United States, hoping to further expand their territory into the vast land. Washington’s attempts at a failed alliance with the Creek Indians to expand into their l</w:t>
      </w:r>
      <w:r w:rsidRPr="006743B4">
        <w:rPr>
          <w:color w:val="000000"/>
        </w:rPr>
        <w:t>ands only led to further conflicts between America and Spain.</w:t>
      </w:r>
    </w:p>
    <w:p w:rsidR="006E69F9" w:rsidRPr="006743B4" w:rsidRDefault="000A6254">
      <w:pPr>
        <w:rPr>
          <w:color w:val="000000"/>
        </w:rPr>
      </w:pPr>
      <w:r w:rsidRPr="006743B4">
        <w:rPr>
          <w:b/>
          <w:color w:val="000000"/>
        </w:rPr>
        <w:lastRenderedPageBreak/>
        <w:t xml:space="preserve">James Wilkinson: </w:t>
      </w:r>
      <w:r w:rsidRPr="006743B4">
        <w:rPr>
          <w:color w:val="000000"/>
        </w:rPr>
        <w:t>An</w:t>
      </w:r>
      <w:r w:rsidRPr="006743B4">
        <w:rPr>
          <w:b/>
          <w:color w:val="000000"/>
        </w:rPr>
        <w:t xml:space="preserve"> </w:t>
      </w:r>
      <w:r w:rsidRPr="006743B4">
        <w:rPr>
          <w:color w:val="000000"/>
        </w:rPr>
        <w:t>American soldier who participated in the American Revolution and the War of 1812. Wilkinson was the man who reported Burr’s conspiracy to access Louisiana to President Jeffer</w:t>
      </w:r>
      <w:r w:rsidRPr="006743B4">
        <w:rPr>
          <w:color w:val="000000"/>
        </w:rPr>
        <w:t xml:space="preserve">son. He served as Secretary to the Board of War and was a brigadier general under Anthony Wayne. </w:t>
      </w:r>
    </w:p>
    <w:p w:rsidR="006E69F9" w:rsidRPr="006743B4" w:rsidRDefault="000A6254">
      <w:pPr>
        <w:rPr>
          <w:color w:val="000000"/>
        </w:rPr>
      </w:pPr>
    </w:p>
    <w:p w:rsidR="006E69F9" w:rsidRPr="006743B4" w:rsidRDefault="000A6254">
      <w:pPr>
        <w:rPr>
          <w:color w:val="000000"/>
        </w:rPr>
      </w:pPr>
      <w:r w:rsidRPr="006743B4">
        <w:rPr>
          <w:b/>
          <w:color w:val="000000"/>
        </w:rPr>
        <w:t xml:space="preserve">"Mad" Anthony Wayne: </w:t>
      </w:r>
      <w:r w:rsidRPr="006743B4">
        <w:rPr>
          <w:color w:val="000000"/>
        </w:rPr>
        <w:t>Known as Mad Anthony due to his quick temper and his bravery, Wayne was a General during the American Revolution. He began his service w</w:t>
      </w:r>
      <w:r w:rsidRPr="006743B4">
        <w:rPr>
          <w:color w:val="000000"/>
        </w:rPr>
        <w:t>ith the Pennsylvania militia. He participated in the battles of Brandywine and Germantown and distinguished himself in the Battle of Monmouth.</w:t>
      </w:r>
    </w:p>
    <w:p w:rsidR="006E69F9" w:rsidRPr="006743B4" w:rsidRDefault="000A6254">
      <w:pPr>
        <w:rPr>
          <w:color w:val="000000"/>
        </w:rPr>
      </w:pPr>
    </w:p>
    <w:p w:rsidR="006E69F9" w:rsidRPr="006743B4" w:rsidRDefault="000A6254">
      <w:pPr>
        <w:rPr>
          <w:color w:val="000000"/>
        </w:rPr>
      </w:pPr>
      <w:r w:rsidRPr="006743B4">
        <w:rPr>
          <w:b/>
          <w:color w:val="000000"/>
        </w:rPr>
        <w:t xml:space="preserve">Battle of Fallen Timbers: </w:t>
      </w:r>
      <w:r w:rsidRPr="006743B4">
        <w:rPr>
          <w:color w:val="000000"/>
        </w:rPr>
        <w:t>At the Battle of Fallen Timbers, in 1794, Anthony Wayne defeated a coalition of Native</w:t>
      </w:r>
      <w:r w:rsidRPr="006743B4">
        <w:rPr>
          <w:color w:val="000000"/>
        </w:rPr>
        <w:t xml:space="preserve"> American tribes as the major general and commander in chief of the troops. The battle took place around present day Toledo and led to the Treaty of Greenville, which opened up the Northwest to American settlers. </w:t>
      </w:r>
    </w:p>
    <w:p w:rsidR="006E69F9" w:rsidRPr="006743B4" w:rsidRDefault="000A6254">
      <w:pPr>
        <w:rPr>
          <w:color w:val="000000"/>
        </w:rPr>
      </w:pPr>
    </w:p>
    <w:p w:rsidR="006E69F9" w:rsidRPr="006743B4" w:rsidRDefault="000A6254">
      <w:pPr>
        <w:rPr>
          <w:color w:val="000000"/>
        </w:rPr>
      </w:pPr>
      <w:r w:rsidRPr="006743B4">
        <w:rPr>
          <w:b/>
          <w:color w:val="000000"/>
        </w:rPr>
        <w:t xml:space="preserve">Treaty of Greenville, 1795: </w:t>
      </w:r>
      <w:r w:rsidRPr="006743B4">
        <w:rPr>
          <w:color w:val="000000"/>
        </w:rPr>
        <w:t xml:space="preserve">This treaty, </w:t>
      </w:r>
      <w:r w:rsidRPr="006743B4">
        <w:rPr>
          <w:color w:val="000000"/>
        </w:rPr>
        <w:t>which was drafted in 1795, opened the Northwest Territory to settlement by white United States citizens. The territory had formerly only been inhabited by Indians, so therefore the treaty between the two races was an important one. The treaty served to end</w:t>
      </w:r>
      <w:r w:rsidRPr="006743B4">
        <w:rPr>
          <w:color w:val="000000"/>
        </w:rPr>
        <w:t xml:space="preserve"> white-Indian hostilities for sixteen years. </w:t>
      </w:r>
    </w:p>
    <w:p w:rsidR="006E69F9" w:rsidRPr="006743B4" w:rsidRDefault="000A6254">
      <w:pPr>
        <w:rPr>
          <w:color w:val="000000"/>
        </w:rPr>
      </w:pPr>
    </w:p>
    <w:p w:rsidR="006E69F9" w:rsidRPr="006743B4" w:rsidRDefault="000A6254">
      <w:pPr>
        <w:rPr>
          <w:color w:val="000000"/>
        </w:rPr>
      </w:pPr>
      <w:r w:rsidRPr="006743B4">
        <w:rPr>
          <w:b/>
          <w:color w:val="000000"/>
        </w:rPr>
        <w:t xml:space="preserve">Barbary Pirates: </w:t>
      </w:r>
      <w:r w:rsidRPr="006743B4">
        <w:rPr>
          <w:color w:val="000000"/>
        </w:rPr>
        <w:t>Following the American Revolution, the Barbary pirates began to raid the ships of the United States. The United States therefore formed treaties with Morocco, Tripoli, and Tunis, as European n</w:t>
      </w:r>
      <w:r w:rsidRPr="006743B4">
        <w:rPr>
          <w:color w:val="000000"/>
        </w:rPr>
        <w:t xml:space="preserve">ations already had, that gave them immunity from these attacks. </w:t>
      </w:r>
    </w:p>
    <w:p w:rsidR="006E69F9" w:rsidRPr="006743B4" w:rsidRDefault="000A6254">
      <w:pPr>
        <w:rPr>
          <w:color w:val="000000"/>
        </w:rPr>
      </w:pPr>
    </w:p>
    <w:p w:rsidR="006E69F9" w:rsidRPr="006743B4" w:rsidRDefault="000A6254">
      <w:pPr>
        <w:rPr>
          <w:color w:val="000000"/>
        </w:rPr>
      </w:pPr>
      <w:r w:rsidRPr="006743B4">
        <w:rPr>
          <w:b/>
          <w:color w:val="000000"/>
        </w:rPr>
        <w:t>Tripolitan War: F</w:t>
      </w:r>
      <w:r w:rsidRPr="006743B4">
        <w:rPr>
          <w:color w:val="000000"/>
        </w:rPr>
        <w:t>rom 1801-1805, the war was a battle between the North African state Tripoli and the United States. The Tripolitans had seized U.S. ships in the U.S. refusal to pay in increa</w:t>
      </w:r>
      <w:r w:rsidRPr="006743B4">
        <w:rPr>
          <w:color w:val="000000"/>
        </w:rPr>
        <w:t xml:space="preserve">se in the tribute paid to the pasha of Tripoli. In the end, the demand for payment was ended and the U.S. paid $60,000 to free Americans caught captive. </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Washington’s Farewell Address: </w:t>
      </w:r>
      <w:r w:rsidRPr="006743B4">
        <w:rPr>
          <w:color w:val="000000"/>
        </w:rPr>
        <w:t>In his realization of the important role that he had take in developin</w:t>
      </w:r>
      <w:r w:rsidRPr="006743B4">
        <w:rPr>
          <w:color w:val="000000"/>
        </w:rPr>
        <w:t xml:space="preserve">g the role of the president of the United States, Washington’s farewell address asked the citizens of the United States to avoid involvement in political problems between foreign nations. </w:t>
      </w:r>
    </w:p>
    <w:p w:rsidR="006E69F9" w:rsidRPr="006743B4" w:rsidRDefault="000A6254">
      <w:pPr>
        <w:rPr>
          <w:color w:val="000000"/>
        </w:rPr>
      </w:pPr>
    </w:p>
    <w:p w:rsidR="006E69F9" w:rsidRPr="006743B4" w:rsidRDefault="000A6254">
      <w:pPr>
        <w:rPr>
          <w:b/>
          <w:i/>
          <w:color w:val="FF0000"/>
          <w:sz w:val="24"/>
        </w:rPr>
      </w:pPr>
      <w:r w:rsidRPr="006743B4">
        <w:rPr>
          <w:b/>
          <w:i/>
          <w:color w:val="FF0000"/>
          <w:sz w:val="24"/>
        </w:rPr>
        <w:t>Federalists and Republicans</w:t>
      </w:r>
    </w:p>
    <w:p w:rsidR="006E69F9" w:rsidRPr="006743B4" w:rsidRDefault="000A6254">
      <w:pPr>
        <w:rPr>
          <w:color w:val="000000"/>
        </w:rPr>
      </w:pPr>
    </w:p>
    <w:p w:rsidR="006E69F9" w:rsidRPr="006743B4" w:rsidRDefault="000A6254">
      <w:pPr>
        <w:rPr>
          <w:color w:val="000000"/>
        </w:rPr>
      </w:pPr>
      <w:r w:rsidRPr="006743B4">
        <w:rPr>
          <w:i/>
          <w:color w:val="000000"/>
        </w:rPr>
        <w:t>By the election of 1796, the United S</w:t>
      </w:r>
      <w:r w:rsidRPr="006743B4">
        <w:rPr>
          <w:i/>
          <w:color w:val="000000"/>
        </w:rPr>
        <w:t xml:space="preserve">tates political system had become bipartisan, largely a result of the disagreements over Hamilton’s programs and foreign policies. The split in the Federalist Party became official with Jefferson’s resignation from Washington’s cabinet in 1793, upon which </w:t>
      </w:r>
      <w:r w:rsidRPr="006743B4">
        <w:rPr>
          <w:i/>
          <w:color w:val="000000"/>
        </w:rPr>
        <w:t>he formed the Republicans, whose ideology claimed that the Federalists had become a party geared toward enriching the wealthy at the expense of the poor.</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Election of 1796: President Adams, Vice-president Jefferson: </w:t>
      </w:r>
      <w:r w:rsidRPr="006743B4">
        <w:rPr>
          <w:color w:val="000000"/>
        </w:rPr>
        <w:t>Jefferson was supported by the Republica</w:t>
      </w:r>
      <w:r w:rsidRPr="006743B4">
        <w:rPr>
          <w:color w:val="000000"/>
        </w:rPr>
        <w:t>ns, while Adams was supported by the Federalists. Adams was victorious in the election; Jefferson was made Vice-president, as a constitutional law stated that the candidate with the second highest number of electoral votes got that position.</w:t>
      </w:r>
    </w:p>
    <w:p w:rsidR="006E69F9" w:rsidRPr="006743B4" w:rsidRDefault="000A6254">
      <w:pPr>
        <w:rPr>
          <w:color w:val="000000"/>
        </w:rPr>
      </w:pPr>
    </w:p>
    <w:p w:rsidR="006E69F9" w:rsidRPr="006743B4" w:rsidRDefault="000A6254">
      <w:pPr>
        <w:rPr>
          <w:color w:val="000000"/>
        </w:rPr>
      </w:pPr>
      <w:r w:rsidRPr="006743B4">
        <w:rPr>
          <w:b/>
          <w:color w:val="000000"/>
        </w:rPr>
        <w:t>New states: V</w:t>
      </w:r>
      <w:r w:rsidRPr="006743B4">
        <w:rPr>
          <w:b/>
          <w:color w:val="000000"/>
        </w:rPr>
        <w:t xml:space="preserve">t, Ky, Tenn: </w:t>
      </w:r>
      <w:r w:rsidRPr="006743B4">
        <w:rPr>
          <w:color w:val="000000"/>
        </w:rPr>
        <w:t xml:space="preserve">Vermont, Kentucky, and Tennessee were all admitted into the United States between 1791 and 1796 by the federal government. Their admission was spurred by the hope that they would then become completely loyal to the Union, as they had not been </w:t>
      </w:r>
      <w:r w:rsidRPr="006743B4">
        <w:rPr>
          <w:color w:val="000000"/>
        </w:rPr>
        <w:t>before.</w:t>
      </w:r>
    </w:p>
    <w:p w:rsidR="006E69F9" w:rsidRPr="006743B4" w:rsidRDefault="000A6254">
      <w:pPr>
        <w:rPr>
          <w:color w:val="000000"/>
        </w:rPr>
      </w:pPr>
    </w:p>
    <w:p w:rsidR="006E69F9" w:rsidRPr="006743B4" w:rsidRDefault="000A6254">
      <w:pPr>
        <w:rPr>
          <w:color w:val="000000"/>
        </w:rPr>
      </w:pPr>
    </w:p>
    <w:p w:rsidR="006E69F9" w:rsidRPr="006743B4" w:rsidRDefault="000A6254">
      <w:pPr>
        <w:rPr>
          <w:color w:val="000000"/>
        </w:rPr>
      </w:pPr>
      <w:r w:rsidRPr="006743B4">
        <w:rPr>
          <w:b/>
          <w:color w:val="000000"/>
          <w:u w:val="single"/>
        </w:rPr>
        <w:lastRenderedPageBreak/>
        <w:t xml:space="preserve">Federalists: </w:t>
      </w:r>
      <w:r w:rsidRPr="006743B4">
        <w:rPr>
          <w:color w:val="000000"/>
        </w:rPr>
        <w:t>The Federalist party was the starting point of the movement to draft and later ratify the new Constitution. It urged for a stronger national government to take shape after 1781. Its leaders included Alexander Hamilton, John Jay, Jame</w:t>
      </w:r>
      <w:r w:rsidRPr="006743B4">
        <w:rPr>
          <w:color w:val="000000"/>
        </w:rPr>
        <w:t xml:space="preserve">s Madison, and George Washington rose to power between 1789-1801. Under Hamilton, the Federalists solved the problem of revolutionary debt, created Jay’s Treaty and also the Alien and Sedition Acts. </w:t>
      </w:r>
    </w:p>
    <w:p w:rsidR="006E69F9" w:rsidRPr="006743B4" w:rsidRDefault="000A6254">
      <w:pPr>
        <w:rPr>
          <w:color w:val="000000"/>
        </w:rPr>
      </w:pPr>
    </w:p>
    <w:p w:rsidR="006E69F9" w:rsidRPr="006743B4" w:rsidRDefault="000A6254">
      <w:pPr>
        <w:rPr>
          <w:color w:val="000000"/>
        </w:rPr>
      </w:pPr>
      <w:r w:rsidRPr="006743B4">
        <w:rPr>
          <w:b/>
          <w:color w:val="000000"/>
          <w:u w:val="single"/>
        </w:rPr>
        <w:t>Democratic-Republicans:</w:t>
      </w:r>
      <w:r w:rsidRPr="006743B4">
        <w:rPr>
          <w:color w:val="000000"/>
        </w:rPr>
        <w:t xml:space="preserve"> The first political party in th</w:t>
      </w:r>
      <w:r w:rsidRPr="006743B4">
        <w:rPr>
          <w:color w:val="000000"/>
        </w:rPr>
        <w:t>e United States, the Democratic-Republican Party was created by Thomas Jefferson and James Madison in opposition to the views of Alexander Hamilton. It arose to power in the 1790s and opposed the Federalist Party, while advocating states rights and an agri</w:t>
      </w:r>
      <w:r w:rsidRPr="006743B4">
        <w:rPr>
          <w:color w:val="000000"/>
        </w:rPr>
        <w:t xml:space="preserve">cultural society. The party expressed sympathy towards the French Revolution but opposed close ties with the British. </w:t>
      </w:r>
    </w:p>
    <w:p w:rsidR="006E69F9" w:rsidRPr="006743B4" w:rsidRDefault="000A6254">
      <w:pPr>
        <w:rPr>
          <w:color w:val="000000"/>
        </w:rPr>
      </w:pPr>
    </w:p>
    <w:p w:rsidR="006E69F9" w:rsidRPr="006743B4" w:rsidRDefault="000A6254">
      <w:pPr>
        <w:rPr>
          <w:color w:val="000000"/>
        </w:rPr>
      </w:pPr>
      <w:r w:rsidRPr="006743B4">
        <w:rPr>
          <w:b/>
          <w:color w:val="000000"/>
        </w:rPr>
        <w:t xml:space="preserve">Society of the Cincinnati: </w:t>
      </w:r>
      <w:r w:rsidRPr="006743B4">
        <w:rPr>
          <w:color w:val="000000"/>
        </w:rPr>
        <w:t>A post-war organization of veteran officers from the Continental Army, the Society of the Cincinnati was fear</w:t>
      </w:r>
      <w:r w:rsidRPr="006743B4">
        <w:rPr>
          <w:color w:val="000000"/>
        </w:rPr>
        <w:t xml:space="preserve">ed by many because its charter had the possibility of becoming a hereditary aristocracy, as it gave membership to descendants. </w:t>
      </w:r>
    </w:p>
    <w:p w:rsidR="006E69F9" w:rsidRPr="006743B4" w:rsidRDefault="000A6254">
      <w:pPr>
        <w:rPr>
          <w:color w:val="000000"/>
        </w:rPr>
      </w:pPr>
    </w:p>
    <w:p w:rsidR="006E69F9" w:rsidRPr="006743B4" w:rsidRDefault="000A6254">
      <w:pPr>
        <w:rPr>
          <w:color w:val="000000"/>
        </w:rPr>
      </w:pPr>
      <w:r w:rsidRPr="006743B4">
        <w:rPr>
          <w:b/>
          <w:color w:val="000000"/>
        </w:rPr>
        <w:t xml:space="preserve">Democratic Societies: </w:t>
      </w:r>
      <w:r w:rsidRPr="006743B4">
        <w:rPr>
          <w:color w:val="000000"/>
        </w:rPr>
        <w:t>An organization in which the wealthy are on a level of equality with the poor. This is best exemplified b</w:t>
      </w:r>
      <w:r w:rsidRPr="006743B4">
        <w:rPr>
          <w:color w:val="000000"/>
        </w:rPr>
        <w:t>y the Philadelphia Democratic Society, in which Republicans were united by wealth rather then by status, as well as believed that those with talent and ambition should not forget their dreams.</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Alien and Sedition Acts: </w:t>
      </w:r>
      <w:r w:rsidRPr="006743B4">
        <w:rPr>
          <w:color w:val="000000"/>
        </w:rPr>
        <w:t>In 1798</w:t>
      </w:r>
      <w:r w:rsidRPr="006743B4">
        <w:rPr>
          <w:b/>
          <w:color w:val="000000"/>
        </w:rPr>
        <w:t>, t</w:t>
      </w:r>
      <w:r w:rsidRPr="006743B4">
        <w:rPr>
          <w:color w:val="000000"/>
        </w:rPr>
        <w:t xml:space="preserve">he Neutralization Act said </w:t>
      </w:r>
      <w:r w:rsidRPr="006743B4">
        <w:rPr>
          <w:color w:val="000000"/>
        </w:rPr>
        <w:t>residence must remain in the United States for five years before becoming naturalized while the Alien Act allowed the exportation of any alien believed to be a threat to national security. The Alien Enemies Act allowed the President to export aliens during</w:t>
      </w:r>
      <w:r w:rsidRPr="006743B4">
        <w:rPr>
          <w:color w:val="000000"/>
        </w:rPr>
        <w:t xml:space="preserve"> times of war and the Sedition Act made it a criminal offense to plot against government. These acts were criticized because they oppressed the people’s First Amendment rights.</w:t>
      </w:r>
    </w:p>
    <w:p w:rsidR="006E69F9" w:rsidRPr="006743B4" w:rsidRDefault="000A6254">
      <w:pPr>
        <w:rPr>
          <w:color w:val="000000"/>
        </w:rPr>
      </w:pPr>
    </w:p>
    <w:p w:rsidR="006E69F9" w:rsidRPr="006743B4" w:rsidRDefault="000A6254">
      <w:pPr>
        <w:rPr>
          <w:color w:val="000000"/>
        </w:rPr>
      </w:pPr>
      <w:r w:rsidRPr="006743B4">
        <w:rPr>
          <w:b/>
          <w:color w:val="000000"/>
          <w:u w:val="single"/>
        </w:rPr>
        <w:t xml:space="preserve">Virginia and Kentucky Resolutions: </w:t>
      </w:r>
      <w:r w:rsidRPr="006743B4">
        <w:rPr>
          <w:color w:val="000000"/>
        </w:rPr>
        <w:t>Written by Jefferson and Madison in protest</w:t>
      </w:r>
      <w:r w:rsidRPr="006743B4">
        <w:rPr>
          <w:color w:val="000000"/>
        </w:rPr>
        <w:t xml:space="preserve"> to the Alien and Sedition Acts, the Virginia Resolution stated that states possessed the right to intervene in unconstitutional acts in government, and the Kentucky Resolution stated that federal government could not extend powers outside of constitutiona</w:t>
      </w:r>
      <w:r w:rsidRPr="006743B4">
        <w:rPr>
          <w:color w:val="000000"/>
        </w:rPr>
        <w:t>lly granted powers.</w:t>
      </w:r>
    </w:p>
    <w:p w:rsidR="006E69F9" w:rsidRPr="006743B4" w:rsidRDefault="000A6254">
      <w:pPr>
        <w:rPr>
          <w:color w:val="000000"/>
        </w:rPr>
      </w:pPr>
    </w:p>
    <w:p w:rsidR="006E69F9" w:rsidRPr="006743B4" w:rsidRDefault="000A6254">
      <w:pPr>
        <w:rPr>
          <w:color w:val="000000"/>
        </w:rPr>
      </w:pPr>
      <w:r w:rsidRPr="006743B4">
        <w:rPr>
          <w:b/>
          <w:color w:val="000000"/>
        </w:rPr>
        <w:t xml:space="preserve">Fries Rebellion: </w:t>
      </w:r>
      <w:r w:rsidRPr="006743B4">
        <w:rPr>
          <w:color w:val="000000"/>
        </w:rPr>
        <w:t>Pennsylvanian German farmers, in 1799, rebelled against the government after it released debtors and citizens who did not pay taxes. This action infuriated the farmers because the money was needed to fund the expansion</w:t>
      </w:r>
      <w:r w:rsidRPr="006743B4">
        <w:rPr>
          <w:color w:val="000000"/>
        </w:rPr>
        <w:t xml:space="preserve"> of the nation’s army. This rebellion alerted those in power to the general disgruntlement of much of the nation. </w:t>
      </w:r>
    </w:p>
    <w:p w:rsidR="006E69F9" w:rsidRPr="006743B4" w:rsidRDefault="000A6254">
      <w:pPr>
        <w:rPr>
          <w:color w:val="000000"/>
        </w:rPr>
      </w:pPr>
    </w:p>
    <w:p w:rsidR="006E69F9" w:rsidRPr="006743B4" w:rsidRDefault="000A6254">
      <w:pPr>
        <w:rPr>
          <w:color w:val="000000"/>
        </w:rPr>
      </w:pPr>
      <w:r w:rsidRPr="006743B4">
        <w:rPr>
          <w:b/>
          <w:color w:val="000000"/>
        </w:rPr>
        <w:t xml:space="preserve">Doctrine of nullification: </w:t>
      </w:r>
      <w:r w:rsidRPr="006743B4">
        <w:rPr>
          <w:color w:val="000000"/>
        </w:rPr>
        <w:t>A group of Kentucky Resolutions adopted in 1799, the Doctrine of Nullification stated that any federal laws consi</w:t>
      </w:r>
      <w:r w:rsidRPr="006743B4">
        <w:rPr>
          <w:color w:val="000000"/>
        </w:rPr>
        <w:t xml:space="preserve">dered by the people to be "objectionable" may be nullified by the states. The passage of these resolutions proved the probability of upcoming violent disagreements of how the law should be interpreted. </w:t>
      </w:r>
    </w:p>
    <w:p w:rsidR="006E69F9" w:rsidRPr="006743B4" w:rsidRDefault="000A6254">
      <w:pPr>
        <w:rPr>
          <w:color w:val="000000"/>
        </w:rPr>
      </w:pPr>
    </w:p>
    <w:p w:rsidR="006E69F9" w:rsidRPr="006743B4" w:rsidRDefault="000A6254">
      <w:pPr>
        <w:rPr>
          <w:color w:val="000000"/>
        </w:rPr>
      </w:pPr>
      <w:r w:rsidRPr="006743B4">
        <w:rPr>
          <w:b/>
          <w:color w:val="000000"/>
        </w:rPr>
        <w:t xml:space="preserve">Convention of 1800: </w:t>
      </w:r>
      <w:r w:rsidRPr="006743B4">
        <w:rPr>
          <w:color w:val="000000"/>
        </w:rPr>
        <w:t xml:space="preserve">The Federalist party split into </w:t>
      </w:r>
      <w:r w:rsidRPr="006743B4">
        <w:rPr>
          <w:color w:val="000000"/>
        </w:rPr>
        <w:t xml:space="preserve">two factions during the Convention of 1800, as the party was undecided as to who their presidential candidate should be. The Federalists wanted to nominate Adams, while the "High Federalists," led by Alexander Hamilton, denounced his candidacy. </w:t>
      </w:r>
    </w:p>
    <w:p w:rsidR="006E69F9" w:rsidRPr="006743B4" w:rsidRDefault="000A6254">
      <w:pPr>
        <w:rPr>
          <w:color w:val="000000"/>
        </w:rPr>
      </w:pPr>
    </w:p>
    <w:p w:rsidR="006E69F9" w:rsidRPr="006743B4" w:rsidRDefault="000A6254">
      <w:pPr>
        <w:rPr>
          <w:color w:val="000000"/>
        </w:rPr>
      </w:pPr>
    </w:p>
    <w:p w:rsidR="006E69F9" w:rsidRPr="006743B4" w:rsidRDefault="000A6254">
      <w:pPr>
        <w:rPr>
          <w:color w:val="000000"/>
        </w:rPr>
      </w:pPr>
    </w:p>
    <w:p w:rsidR="006E69F9" w:rsidRPr="006743B4" w:rsidRDefault="000A6254">
      <w:pPr>
        <w:rPr>
          <w:color w:val="000000"/>
        </w:rPr>
      </w:pPr>
      <w:r w:rsidRPr="006743B4">
        <w:rPr>
          <w:b/>
          <w:color w:val="000000"/>
          <w:u w:val="single"/>
        </w:rPr>
        <w:lastRenderedPageBreak/>
        <w:t xml:space="preserve">Second </w:t>
      </w:r>
      <w:r w:rsidRPr="006743B4">
        <w:rPr>
          <w:b/>
          <w:color w:val="000000"/>
          <w:u w:val="single"/>
        </w:rPr>
        <w:t xml:space="preserve">Great Awakening: </w:t>
      </w:r>
      <w:r w:rsidRPr="006743B4">
        <w:rPr>
          <w:color w:val="000000"/>
        </w:rPr>
        <w:t>Occurring mainly in the frontier states, the Second Great Awakening began in the 1790s and was characterized by "camp meetings," or open air revivals which lasted for weeks at a time where revivalists spoke of the second coming of Jesus. C</w:t>
      </w:r>
      <w:r w:rsidRPr="006743B4">
        <w:rPr>
          <w:color w:val="000000"/>
        </w:rPr>
        <w:t>harles Finney, an especially prominent preacher of the time, preached not only the second coming of Jesus, but also the gospel of free will, which lead to a greater democratic power commonly seen in the ideals of Jacksonian democracy.</w:t>
      </w:r>
    </w:p>
    <w:p w:rsidR="006E69F9" w:rsidRPr="006743B4" w:rsidRDefault="000A6254">
      <w:pPr>
        <w:rPr>
          <w:color w:val="000000"/>
        </w:rPr>
      </w:pPr>
    </w:p>
    <w:p w:rsidR="006E69F9" w:rsidRPr="006743B4" w:rsidRDefault="000A6254">
      <w:pPr>
        <w:rPr>
          <w:color w:val="000000"/>
        </w:rPr>
      </w:pPr>
      <w:r w:rsidRPr="006743B4">
        <w:rPr>
          <w:b/>
          <w:color w:val="000000"/>
        </w:rPr>
        <w:t xml:space="preserve">Fugitive Slave Law: </w:t>
      </w:r>
      <w:r w:rsidRPr="006743B4">
        <w:rPr>
          <w:color w:val="000000"/>
        </w:rPr>
        <w:t>Enacted by congress in 1793, the law required judges to give a slave back to its owner or his representative if caught after running away. This law indicated tightening racial tensions, as well as stripped slaves of the right to trial by jury or presentati</w:t>
      </w:r>
      <w:r w:rsidRPr="006743B4">
        <w:rPr>
          <w:color w:val="000000"/>
        </w:rPr>
        <w:t>on of evidence of freedom.</w:t>
      </w:r>
    </w:p>
    <w:p w:rsidR="006E69F9" w:rsidRPr="006743B4" w:rsidRDefault="000A6254">
      <w:pPr>
        <w:rPr>
          <w:color w:val="000000"/>
        </w:rPr>
      </w:pPr>
    </w:p>
    <w:p w:rsidR="006E69F9" w:rsidRPr="006743B4" w:rsidRDefault="000A6254">
      <w:pPr>
        <w:rPr>
          <w:color w:val="000000"/>
        </w:rPr>
      </w:pPr>
      <w:r w:rsidRPr="006743B4">
        <w:rPr>
          <w:b/>
          <w:color w:val="000000"/>
        </w:rPr>
        <w:t xml:space="preserve">Gabriel’s Rebellion: </w:t>
      </w:r>
      <w:r w:rsidRPr="006743B4">
        <w:rPr>
          <w:color w:val="000000"/>
        </w:rPr>
        <w:t>Led by Gabriel Prosser in August 1800, the rebellion broke out near Richmond, Virginia when 1,000 slaves marched to the capital. Thirty-five slaves were executed by a swift state militia, but whites still fe</w:t>
      </w:r>
      <w:r w:rsidRPr="006743B4">
        <w:rPr>
          <w:color w:val="000000"/>
        </w:rPr>
        <w:t xml:space="preserve">ared what many occur in the future with slave uprisings. The rebellion increased tensions between the North and the South. </w:t>
      </w:r>
    </w:p>
    <w:p w:rsidR="006E69F9" w:rsidRPr="006743B4" w:rsidRDefault="000A6254">
      <w:pPr>
        <w:rPr>
          <w:color w:val="000000"/>
        </w:rPr>
      </w:pPr>
    </w:p>
    <w:p w:rsidR="006E69F9" w:rsidRPr="006743B4" w:rsidRDefault="000A6254">
      <w:pPr>
        <w:rPr>
          <w:color w:val="000000"/>
        </w:rPr>
      </w:pPr>
      <w:r w:rsidRPr="006743B4">
        <w:rPr>
          <w:b/>
          <w:color w:val="000000"/>
        </w:rPr>
        <w:t xml:space="preserve">Logan Act: </w:t>
      </w:r>
      <w:r w:rsidRPr="006743B4">
        <w:rPr>
          <w:color w:val="000000"/>
        </w:rPr>
        <w:t>Enacted in 1795 by the legislative assembly, the Logan Act allowed city councils the power to establish, as well as to s</w:t>
      </w:r>
      <w:r w:rsidRPr="006743B4">
        <w:rPr>
          <w:color w:val="000000"/>
        </w:rPr>
        <w:t xml:space="preserve">upport and to regulate, a system consisting schools for the general public. This act led to the establishment of school systems throughout the U.S. </w:t>
      </w:r>
    </w:p>
    <w:p w:rsidR="006E69F9" w:rsidRPr="006743B4" w:rsidRDefault="000A6254">
      <w:pPr>
        <w:rPr>
          <w:color w:val="000000"/>
        </w:rPr>
      </w:pPr>
    </w:p>
    <w:p w:rsidR="006E69F9" w:rsidRPr="006743B4" w:rsidRDefault="000A6254">
      <w:pPr>
        <w:rPr>
          <w:color w:val="000000"/>
        </w:rPr>
      </w:pPr>
      <w:r w:rsidRPr="006743B4">
        <w:rPr>
          <w:b/>
          <w:color w:val="000000"/>
        </w:rPr>
        <w:t xml:space="preserve">Legal equality for free blacks: </w:t>
      </w:r>
      <w:r w:rsidRPr="006743B4">
        <w:rPr>
          <w:color w:val="000000"/>
        </w:rPr>
        <w:t xml:space="preserve">These measures first appeared in the 1780s and 1790s, when states dropped </w:t>
      </w:r>
      <w:r w:rsidRPr="006743B4">
        <w:rPr>
          <w:color w:val="000000"/>
        </w:rPr>
        <w:t>restrictions on freedom of movement, protected the property of blacks, and allowed them to enroll in the state militia. By 1796, all but three states allowed blacks voting rights.</w:t>
      </w:r>
    </w:p>
    <w:p w:rsidR="006E69F9" w:rsidRPr="006743B4" w:rsidRDefault="000A6254">
      <w:pPr>
        <w:rPr>
          <w:color w:val="000000"/>
        </w:rPr>
      </w:pPr>
    </w:p>
    <w:p w:rsidR="006E69F9" w:rsidRPr="006743B4" w:rsidRDefault="000A6254">
      <w:pPr>
        <w:rPr>
          <w:color w:val="000000"/>
        </w:rPr>
      </w:pPr>
      <w:r w:rsidRPr="006743B4">
        <w:rPr>
          <w:b/>
          <w:color w:val="000000"/>
        </w:rPr>
        <w:t xml:space="preserve">Alexander McGillivray: </w:t>
      </w:r>
      <w:r w:rsidRPr="006743B4">
        <w:rPr>
          <w:color w:val="000000"/>
        </w:rPr>
        <w:t xml:space="preserve">The leader of the Creek Indians, who in 1790 signed </w:t>
      </w:r>
      <w:r w:rsidRPr="006743B4">
        <w:rPr>
          <w:color w:val="000000"/>
        </w:rPr>
        <w:t xml:space="preserve">a peace treaty with the United States that allowed whites to occupy lands in the Georgia piedmont, but spared the rest of the Creek lands from white settlement. He received a large bribe for signing the treaty. </w:t>
      </w:r>
    </w:p>
    <w:p w:rsidR="006E69F9" w:rsidRPr="006743B4" w:rsidRDefault="000A6254">
      <w:pPr>
        <w:rPr>
          <w:color w:val="000000"/>
        </w:rPr>
      </w:pPr>
    </w:p>
    <w:p w:rsidR="006E69F9" w:rsidRPr="006743B4" w:rsidRDefault="000A6254">
      <w:pPr>
        <w:rPr>
          <w:color w:val="000000"/>
        </w:rPr>
      </w:pPr>
      <w:r w:rsidRPr="006743B4">
        <w:rPr>
          <w:b/>
          <w:color w:val="000000"/>
        </w:rPr>
        <w:t xml:space="preserve">Gilbert Stuart: </w:t>
      </w:r>
      <w:r w:rsidRPr="006743B4">
        <w:rPr>
          <w:color w:val="000000"/>
        </w:rPr>
        <w:t xml:space="preserve">An American painter who is </w:t>
      </w:r>
      <w:r w:rsidRPr="006743B4">
        <w:rPr>
          <w:color w:val="000000"/>
        </w:rPr>
        <w:t>particularly well known for his many portraits of wartime hero and President George Washington. His three styles of portrait painting: the "Vaughan" half-length, the "Lansdowne" full-length, and the "Athenaeum" head have often been mimicked.</w:t>
      </w:r>
    </w:p>
    <w:p w:rsidR="006E69F9" w:rsidRPr="006743B4" w:rsidRDefault="000A6254">
      <w:pPr>
        <w:rPr>
          <w:color w:val="000000"/>
        </w:rPr>
      </w:pPr>
    </w:p>
    <w:p w:rsidR="006E69F9" w:rsidRPr="006743B4" w:rsidRDefault="000A6254">
      <w:pPr>
        <w:rPr>
          <w:color w:val="000000"/>
        </w:rPr>
      </w:pPr>
      <w:r w:rsidRPr="006743B4">
        <w:rPr>
          <w:b/>
          <w:color w:val="000000"/>
        </w:rPr>
        <w:t>Charles Wilso</w:t>
      </w:r>
      <w:r w:rsidRPr="006743B4">
        <w:rPr>
          <w:b/>
          <w:color w:val="000000"/>
        </w:rPr>
        <w:t>n Peale:</w:t>
      </w:r>
      <w:r w:rsidRPr="006743B4">
        <w:rPr>
          <w:color w:val="000000"/>
        </w:rPr>
        <w:t xml:space="preserve"> As a portrait painter of the Federalist</w:t>
      </w:r>
      <w:r w:rsidRPr="006743B4">
        <w:rPr>
          <w:b/>
          <w:color w:val="000000"/>
        </w:rPr>
        <w:t xml:space="preserve"> </w:t>
      </w:r>
      <w:r w:rsidRPr="006743B4">
        <w:rPr>
          <w:color w:val="000000"/>
        </w:rPr>
        <w:t>period, Peale is best known for his fourteen portraits of George Washington. In 1786, Peale began a museum of parts of nature in Independence Hall, Philadelphia of portraits and helped to found the Pennsylva</w:t>
      </w:r>
      <w:r w:rsidRPr="006743B4">
        <w:rPr>
          <w:color w:val="000000"/>
        </w:rPr>
        <w:t>nia Academy of the Fine Arts in 1805.</w:t>
      </w:r>
    </w:p>
    <w:p w:rsidR="006E69F9" w:rsidRDefault="000A6254"/>
    <w:sectPr w:rsidR="006E69F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compat/>
  <w:rsids>
    <w:rsidRoot w:val="006E69F9"/>
    <w:rsid w:val="000A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F9"/>
    <w:rPr>
      <w:rFonts w:eastAsia="Times"/>
      <w:sz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5316</Words>
  <Characters>30307</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Unit Three: 1783-1800</vt:lpstr>
    </vt:vector>
  </TitlesOfParts>
  <Company>V-LAND RESEARCH FORUM</Company>
  <LinksUpToDate>false</LinksUpToDate>
  <CharactersWithSpaces>35552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Three: 1783-1800</dc:title>
  <dc:creator>Michael &amp; Laura Brown</dc:creator>
  <cp:lastModifiedBy>Teacher</cp:lastModifiedBy>
  <cp:revision>2</cp:revision>
  <dcterms:created xsi:type="dcterms:W3CDTF">2012-06-20T11:48:00Z</dcterms:created>
  <dcterms:modified xsi:type="dcterms:W3CDTF">2012-06-20T11:48:00Z</dcterms:modified>
</cp:coreProperties>
</file>