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58" w:rsidRPr="009C75FF" w:rsidRDefault="00AA229B" w:rsidP="00DA4849">
      <w:pPr>
        <w:pStyle w:val="Heading6"/>
        <w:rPr>
          <w:rFonts w:ascii="Times New Roman" w:hAnsi="Times New Roman"/>
        </w:rPr>
      </w:pPr>
      <w:r w:rsidRPr="009C75FF">
        <w:rPr>
          <w:rFonts w:ascii="Times New Roman" w:hAnsi="Times New Roman"/>
        </w:rPr>
        <w:t>Semester 2.1 Midterm Review</w:t>
      </w:r>
    </w:p>
    <w:p w:rsidR="00DA4849" w:rsidRPr="00C050BA" w:rsidRDefault="00AA229B" w:rsidP="00DA4849">
      <w:pPr>
        <w:rPr>
          <w:rFonts w:ascii="Times New Roman" w:hAnsi="Times New Roman"/>
          <w:b/>
          <w:sz w:val="28"/>
        </w:rPr>
      </w:pPr>
      <w:r w:rsidRPr="00C050BA">
        <w:rPr>
          <w:rFonts w:ascii="Times New Roman" w:hAnsi="Times New Roman"/>
          <w:b/>
          <w:sz w:val="28"/>
        </w:rPr>
        <w:t>1877-1919</w:t>
      </w:r>
    </w:p>
    <w:p w:rsidR="00DA4849" w:rsidRPr="006E45BB" w:rsidRDefault="00AA229B" w:rsidP="00DA4849">
      <w:pPr>
        <w:jc w:val="center"/>
        <w:rPr>
          <w:sz w:val="22"/>
        </w:rPr>
      </w:pPr>
    </w:p>
    <w:p w:rsidR="00DA4849" w:rsidRPr="006E45BB" w:rsidRDefault="00AA229B" w:rsidP="00DA4849">
      <w:pPr>
        <w:pStyle w:val="Heading5"/>
        <w:numPr>
          <w:ilvl w:val="0"/>
          <w:numId w:val="10"/>
        </w:numPr>
        <w:spacing w:line="360" w:lineRule="auto"/>
        <w:rPr>
          <w:b w:val="0"/>
          <w:sz w:val="22"/>
        </w:rPr>
      </w:pPr>
      <w:r w:rsidRPr="006E45BB">
        <w:rPr>
          <w:b w:val="0"/>
          <w:sz w:val="22"/>
        </w:rPr>
        <w:t xml:space="preserve">America’s History </w:t>
      </w:r>
    </w:p>
    <w:p w:rsidR="00DA4849" w:rsidRPr="006E45BB" w:rsidRDefault="00AA229B" w:rsidP="00DA4849">
      <w:pPr>
        <w:pStyle w:val="Heading5"/>
        <w:spacing w:line="360" w:lineRule="auto"/>
        <w:ind w:left="360" w:firstLine="360"/>
        <w:rPr>
          <w:b w:val="0"/>
          <w:sz w:val="22"/>
        </w:rPr>
      </w:pPr>
      <w:r w:rsidRPr="006E45BB">
        <w:rPr>
          <w:b w:val="0"/>
          <w:sz w:val="22"/>
        </w:rPr>
        <w:t>Ch.19-23 pp.520-639</w:t>
      </w:r>
    </w:p>
    <w:p w:rsidR="00DA4849" w:rsidRPr="006E45BB" w:rsidRDefault="00AA229B" w:rsidP="00DA4849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Lecture Outlines</w:t>
      </w:r>
    </w:p>
    <w:p w:rsidR="00DA4849" w:rsidRPr="006E45BB" w:rsidRDefault="00AA229B" w:rsidP="00DA4849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Study Guides Ch.19-23</w:t>
      </w:r>
    </w:p>
    <w:p w:rsidR="00DA4849" w:rsidRPr="006E45BB" w:rsidRDefault="00AA229B" w:rsidP="00DA4849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In-Class Lecture Notes</w:t>
      </w:r>
      <w:r w:rsidRPr="006E45BB">
        <w:rPr>
          <w:rFonts w:ascii="Times New Roman" w:hAnsi="Times New Roman"/>
          <w:sz w:val="22"/>
        </w:rPr>
        <w:tab/>
      </w:r>
    </w:p>
    <w:p w:rsidR="00DA4849" w:rsidRPr="006E45BB" w:rsidRDefault="00AA229B" w:rsidP="00DA4849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Key Terms Ch.19-23</w:t>
      </w:r>
    </w:p>
    <w:p w:rsidR="00DA4849" w:rsidRPr="006E45BB" w:rsidRDefault="00AA229B" w:rsidP="00DA4849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REA Manual p.167-239</w:t>
      </w:r>
    </w:p>
    <w:p w:rsidR="00DA4849" w:rsidRPr="006E45BB" w:rsidRDefault="00AA229B" w:rsidP="00DA4849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APUSH Website Resources</w:t>
      </w:r>
    </w:p>
    <w:p w:rsidR="00DA4849" w:rsidRPr="006E45BB" w:rsidRDefault="00AA229B" w:rsidP="00DA4849">
      <w:pPr>
        <w:spacing w:line="360" w:lineRule="auto"/>
        <w:rPr>
          <w:rFonts w:ascii="Times New Roman" w:hAnsi="Times New Roman"/>
          <w:sz w:val="22"/>
        </w:rPr>
      </w:pPr>
    </w:p>
    <w:p w:rsidR="00DA4849" w:rsidRPr="00C050BA" w:rsidRDefault="00AA229B" w:rsidP="00DA4849">
      <w:pPr>
        <w:spacing w:line="360" w:lineRule="auto"/>
        <w:rPr>
          <w:rFonts w:ascii="Times New Roman" w:hAnsi="Times New Roman"/>
          <w:i/>
          <w:sz w:val="22"/>
        </w:rPr>
      </w:pPr>
      <w:r w:rsidRPr="006E45BB">
        <w:rPr>
          <w:rFonts w:ascii="Times New Roman" w:hAnsi="Times New Roman"/>
          <w:b/>
          <w:sz w:val="22"/>
        </w:rPr>
        <w:t xml:space="preserve">Lecture Outlines </w:t>
      </w:r>
      <w:r w:rsidRPr="00C050BA">
        <w:rPr>
          <w:rFonts w:ascii="Times New Roman" w:hAnsi="Times New Roman"/>
          <w:i/>
          <w:sz w:val="22"/>
        </w:rPr>
        <w:t>(linked outlines)</w:t>
      </w:r>
    </w:p>
    <w:p w:rsidR="00DA4849" w:rsidRDefault="00AA229B">
      <w:pPr>
        <w:pStyle w:val="NormalWeb"/>
        <w:rPr>
          <w:rFonts w:eastAsia="Times New Roman"/>
        </w:rPr>
      </w:pPr>
      <w:hyperlink r:id="rId5" w:history="1">
        <w:r>
          <w:rPr>
            <w:rStyle w:val="Hyperlink"/>
            <w:rFonts w:ascii="Book Antiqua" w:eastAsia="Times New Roman" w:hAnsi="Book Antiqua"/>
          </w:rPr>
          <w:t>Politics of the Gilded Age 1877-1900</w:t>
        </w:r>
      </w:hyperlink>
    </w:p>
    <w:p w:rsidR="00DA4849" w:rsidRDefault="00AA229B">
      <w:pPr>
        <w:pStyle w:val="NormalWeb"/>
        <w:rPr>
          <w:rFonts w:eastAsia="Times New Roman"/>
        </w:rPr>
      </w:pPr>
      <w:hyperlink r:id="rId6" w:history="1">
        <w:r>
          <w:rPr>
            <w:rStyle w:val="Hyperlink"/>
            <w:rFonts w:ascii="Book Antiqua" w:eastAsia="Times New Roman" w:hAnsi="Book Antiqua"/>
          </w:rPr>
          <w:t>The National Grange 1870-1890</w:t>
        </w:r>
      </w:hyperlink>
    </w:p>
    <w:p w:rsidR="00DA4849" w:rsidRDefault="00AA229B">
      <w:pPr>
        <w:pStyle w:val="NormalWeb"/>
        <w:rPr>
          <w:rFonts w:ascii="Book Antiqua" w:eastAsia="Times New Roman" w:hAnsi="Book Antiqua"/>
        </w:rPr>
      </w:pPr>
      <w:hyperlink r:id="rId7" w:history="1">
        <w:r>
          <w:rPr>
            <w:rStyle w:val="Hyperlink"/>
            <w:rFonts w:ascii="Book Antiqua" w:eastAsia="Times New Roman" w:hAnsi="Book Antiqua"/>
          </w:rPr>
          <w:t>The Populist Crusade 1890s</w:t>
        </w:r>
      </w:hyperlink>
    </w:p>
    <w:p w:rsidR="00DA4849" w:rsidRDefault="00AA229B">
      <w:pPr>
        <w:pStyle w:val="NormalWeb"/>
        <w:rPr>
          <w:rFonts w:ascii="Book Antiqua" w:hAnsi="Book Antiqua"/>
        </w:rPr>
      </w:pPr>
      <w:hyperlink r:id="rId8" w:history="1">
        <w:r>
          <w:rPr>
            <w:rStyle w:val="Hyperlink"/>
            <w:rFonts w:ascii="Book Antiqua" w:hAnsi="Book Antiqua"/>
          </w:rPr>
          <w:t>The Spanish American War</w:t>
        </w:r>
      </w:hyperlink>
    </w:p>
    <w:p w:rsidR="00DA4849" w:rsidRDefault="00AA229B">
      <w:pPr>
        <w:pStyle w:val="NormalWeb"/>
        <w:rPr>
          <w:rFonts w:ascii="Book Antiqua" w:hAnsi="Book Antiqua"/>
        </w:rPr>
      </w:pPr>
      <w:hyperlink r:id="rId9" w:history="1">
        <w:r>
          <w:rPr>
            <w:rStyle w:val="Hyperlink"/>
            <w:rFonts w:ascii="Book Antiqua" w:hAnsi="Book Antiqua"/>
          </w:rPr>
          <w:t>The Progre</w:t>
        </w:r>
        <w:r>
          <w:rPr>
            <w:rStyle w:val="Hyperlink"/>
            <w:rFonts w:ascii="Book Antiqua" w:hAnsi="Book Antiqua"/>
          </w:rPr>
          <w:t>ssives 1901-1919</w:t>
        </w:r>
      </w:hyperlink>
    </w:p>
    <w:p w:rsidR="00DA4849" w:rsidRDefault="00AA229B">
      <w:pPr>
        <w:pStyle w:val="NormalWeb"/>
        <w:rPr>
          <w:rFonts w:ascii="Book Antiqua" w:hAnsi="Book Antiqua"/>
        </w:rPr>
      </w:pPr>
      <w:hyperlink r:id="rId10" w:history="1">
        <w:r>
          <w:rPr>
            <w:rStyle w:val="Hyperlink"/>
            <w:rFonts w:ascii="Book Antiqua" w:hAnsi="Book Antiqua"/>
          </w:rPr>
          <w:t>Progressive Era 1901-1919.doc</w:t>
        </w:r>
      </w:hyperlink>
    </w:p>
    <w:p w:rsidR="00DA4849" w:rsidRDefault="00AA229B">
      <w:pPr>
        <w:pStyle w:val="NormalWeb"/>
        <w:rPr>
          <w:rFonts w:eastAsia="Times New Roman"/>
        </w:rPr>
      </w:pPr>
      <w:hyperlink r:id="rId11" w:history="1">
        <w:r>
          <w:rPr>
            <w:rStyle w:val="Hyperlink"/>
            <w:rFonts w:ascii="Book Antiqua" w:eastAsia="Times New Roman" w:hAnsi="Book Antiqua"/>
          </w:rPr>
          <w:t>World War I 1914-1918</w:t>
        </w:r>
      </w:hyperlink>
    </w:p>
    <w:p w:rsidR="00DA4849" w:rsidRDefault="00AA229B" w:rsidP="00DA4849">
      <w:pPr>
        <w:pStyle w:val="NormalWeb"/>
      </w:pPr>
      <w:hyperlink r:id="rId12" w:history="1">
        <w:r>
          <w:rPr>
            <w:rStyle w:val="Hyperlink"/>
            <w:rFonts w:ascii="Book Antiqua" w:eastAsia="Times New Roman" w:hAnsi="Book Antiqua"/>
          </w:rPr>
          <w:t>Aftermath of World War I</w:t>
        </w:r>
      </w:hyperlink>
    </w:p>
    <w:p w:rsidR="00DA4849" w:rsidRPr="006E45BB" w:rsidRDefault="00AA229B" w:rsidP="00DA4849">
      <w:pPr>
        <w:pStyle w:val="NormalWeb"/>
        <w:spacing w:before="0" w:after="0"/>
        <w:rPr>
          <w:rFonts w:ascii="Times New Roman" w:hAnsi="Times New Roman"/>
          <w:b/>
          <w:sz w:val="22"/>
        </w:rPr>
      </w:pPr>
    </w:p>
    <w:p w:rsidR="00DA4849" w:rsidRPr="006E45BB" w:rsidRDefault="00AA229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Key Terms</w:t>
      </w:r>
    </w:p>
    <w:p w:rsidR="00DA4849" w:rsidRPr="006E45BB" w:rsidRDefault="00AA229B">
      <w:pPr>
        <w:rPr>
          <w:rFonts w:ascii="Times New Roman" w:hAnsi="Times New Roman"/>
          <w:b/>
          <w:sz w:val="22"/>
        </w:rPr>
      </w:pPr>
    </w:p>
    <w:p w:rsidR="00DA4849" w:rsidRPr="006E45BB" w:rsidRDefault="00AA229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Politics in the Gilded Age 1877-1900</w:t>
      </w:r>
    </w:p>
    <w:p w:rsidR="00DA4849" w:rsidRPr="006E45BB" w:rsidRDefault="00AA229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 xml:space="preserve">Ch. 20 From Stalemate to Crisis </w:t>
      </w:r>
      <w:r w:rsidRPr="006E45BB">
        <w:rPr>
          <w:rFonts w:ascii="Times New Roman" w:hAnsi="Times New Roman"/>
          <w:b/>
          <w:sz w:val="22"/>
        </w:rPr>
        <w:tab/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Civil War Pension System</w:t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Rutherford B. Hayes</w:t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William Jennings Bryan</w:t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James A. Garfield</w:t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C</w:t>
      </w:r>
      <w:r w:rsidRPr="0071321B">
        <w:rPr>
          <w:rFonts w:ascii="Times New Roman" w:hAnsi="Times New Roman"/>
          <w:szCs w:val="24"/>
        </w:rPr>
        <w:t xml:space="preserve">hester A. Arthur </w:t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Grover Cleveland</w:t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Pendleton Act of 1883</w:t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Election of 1884</w:t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Crime of ’73</w:t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Sherman Anti-Trust Act of 1890</w:t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McKinley Tariff</w:t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 xml:space="preserve">Interstate Commerce Act </w:t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Grangers</w:t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Farmers Alliance</w:t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lastRenderedPageBreak/>
        <w:t xml:space="preserve">William McKinley </w:t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Populists</w:t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Free Silver movement</w:t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Election of 1896</w:t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Depression of 1893</w:t>
      </w:r>
      <w:r w:rsidRPr="0071321B">
        <w:rPr>
          <w:rFonts w:ascii="Times New Roman" w:hAnsi="Times New Roman"/>
          <w:szCs w:val="24"/>
        </w:rPr>
        <w:tab/>
      </w:r>
      <w:r w:rsidRPr="0071321B">
        <w:rPr>
          <w:rFonts w:ascii="Times New Roman" w:hAnsi="Times New Roman"/>
          <w:szCs w:val="24"/>
        </w:rPr>
        <w:tab/>
      </w:r>
    </w:p>
    <w:p w:rsidR="00DA4849" w:rsidRPr="0071321B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1321B">
        <w:rPr>
          <w:rFonts w:ascii="Times New Roman" w:hAnsi="Times New Roman"/>
          <w:szCs w:val="24"/>
        </w:rPr>
        <w:t>Coxey’s Army</w:t>
      </w:r>
    </w:p>
    <w:p w:rsidR="00DA4849" w:rsidRPr="006E45BB" w:rsidRDefault="00AA229B">
      <w:pPr>
        <w:rPr>
          <w:rFonts w:ascii="Times New Roman" w:hAnsi="Times New Roman"/>
          <w:sz w:val="22"/>
        </w:rPr>
      </w:pPr>
    </w:p>
    <w:p w:rsidR="00DA4849" w:rsidRPr="00682E58" w:rsidRDefault="00AA229B">
      <w:pPr>
        <w:rPr>
          <w:rFonts w:ascii="Times New Roman" w:hAnsi="Times New Roman"/>
          <w:b/>
          <w:sz w:val="22"/>
        </w:rPr>
      </w:pPr>
      <w:r w:rsidRPr="00682E58">
        <w:rPr>
          <w:rFonts w:ascii="Times New Roman" w:hAnsi="Times New Roman"/>
          <w:b/>
          <w:sz w:val="22"/>
        </w:rPr>
        <w:t>American Imperialism 1880-1914</w:t>
      </w:r>
    </w:p>
    <w:p w:rsidR="00DA4849" w:rsidRPr="00682E58" w:rsidRDefault="00AA229B" w:rsidP="00DA4849">
      <w:pPr>
        <w:rPr>
          <w:rFonts w:ascii="Times New Roman" w:hAnsi="Times New Roman"/>
          <w:b/>
          <w:sz w:val="22"/>
        </w:rPr>
      </w:pPr>
      <w:r w:rsidRPr="00682E58">
        <w:rPr>
          <w:rFonts w:ascii="Times New Roman" w:hAnsi="Times New Roman"/>
          <w:b/>
          <w:sz w:val="22"/>
        </w:rPr>
        <w:t>Ch.20 Imperial Republic</w:t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Imperialism</w:t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New Manifest Destiny</w:t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Hemispheric hegemony</w:t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Pan American-Congress</w:t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Hawaiian Islands’ annexation</w:t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Samoan Islands’ annexation</w:t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 w:rsidP="00DA4849">
      <w:pPr>
        <w:rPr>
          <w:rFonts w:ascii="Times New Roman" w:hAnsi="Times New Roman"/>
          <w:i/>
          <w:szCs w:val="24"/>
        </w:rPr>
      </w:pPr>
      <w:r w:rsidRPr="008527B9">
        <w:rPr>
          <w:rFonts w:ascii="Times New Roman" w:hAnsi="Times New Roman"/>
          <w:i/>
          <w:szCs w:val="24"/>
        </w:rPr>
        <w:t xml:space="preserve">The </w:t>
      </w:r>
      <w:r w:rsidRPr="008527B9">
        <w:rPr>
          <w:rFonts w:ascii="Times New Roman" w:hAnsi="Times New Roman"/>
          <w:i/>
          <w:szCs w:val="24"/>
        </w:rPr>
        <w:t>Maine</w:t>
      </w:r>
      <w:r w:rsidRPr="008527B9">
        <w:rPr>
          <w:rFonts w:ascii="Times New Roman" w:hAnsi="Times New Roman"/>
          <w:i/>
          <w:szCs w:val="24"/>
        </w:rPr>
        <w:tab/>
      </w:r>
      <w:r w:rsidRPr="008527B9">
        <w:rPr>
          <w:rFonts w:ascii="Times New Roman" w:hAnsi="Times New Roman"/>
          <w:i/>
          <w:szCs w:val="24"/>
        </w:rPr>
        <w:tab/>
      </w:r>
      <w:r w:rsidRPr="008527B9">
        <w:rPr>
          <w:rFonts w:ascii="Times New Roman" w:hAnsi="Times New Roman"/>
          <w:i/>
          <w:szCs w:val="24"/>
        </w:rPr>
        <w:tab/>
      </w:r>
    </w:p>
    <w:p w:rsidR="00DA4849" w:rsidRPr="008527B9" w:rsidRDefault="00AA229B" w:rsidP="00DA4849">
      <w:pPr>
        <w:rPr>
          <w:rFonts w:ascii="Times New Roman" w:hAnsi="Times New Roman"/>
        </w:rPr>
      </w:pPr>
      <w:r w:rsidRPr="008527B9">
        <w:rPr>
          <w:rFonts w:ascii="Times New Roman" w:hAnsi="Times New Roman"/>
          <w:szCs w:val="24"/>
        </w:rPr>
        <w:t xml:space="preserve">Yellow </w:t>
      </w:r>
      <w:r w:rsidRPr="008527B9">
        <w:rPr>
          <w:rFonts w:ascii="Times New Roman" w:hAnsi="Times New Roman"/>
        </w:rPr>
        <w:t>Journalism</w:t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Joint Chiefs of Staff</w:t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Cuban revolt</w:t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Boxer Rebellion</w:t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Hearst and Pulitzer circulation war</w:t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Spanish-American War</w:t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Theodore Roosevelt</w:t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Commodore George Dewey</w:t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Rough Riders</w:t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Puerto Rican annexation</w:t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Anti-Imperialist League</w:t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Tre</w:t>
      </w:r>
      <w:r w:rsidRPr="008527B9">
        <w:rPr>
          <w:rFonts w:ascii="Times New Roman" w:hAnsi="Times New Roman"/>
          <w:szCs w:val="24"/>
        </w:rPr>
        <w:t>aty of Paris 1898</w:t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 w:rsidP="00DA4849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Platt Amendment</w:t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Emilio Aguinaldo</w:t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Philippine War</w:t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  <w:r w:rsidRPr="008527B9">
        <w:rPr>
          <w:rFonts w:ascii="Times New Roman" w:hAnsi="Times New Roman"/>
          <w:szCs w:val="24"/>
        </w:rPr>
        <w:tab/>
      </w:r>
    </w:p>
    <w:p w:rsidR="00DA4849" w:rsidRPr="008527B9" w:rsidRDefault="00AA229B">
      <w:pPr>
        <w:rPr>
          <w:rFonts w:ascii="Times New Roman" w:hAnsi="Times New Roman"/>
          <w:szCs w:val="24"/>
        </w:rPr>
      </w:pPr>
      <w:r w:rsidRPr="008527B9">
        <w:rPr>
          <w:rFonts w:ascii="Times New Roman" w:hAnsi="Times New Roman"/>
          <w:szCs w:val="24"/>
        </w:rPr>
        <w:t>Open Door policy</w:t>
      </w:r>
    </w:p>
    <w:p w:rsidR="00DA4849" w:rsidRPr="008527B9" w:rsidRDefault="00AA229B">
      <w:pPr>
        <w:rPr>
          <w:rFonts w:ascii="Times New Roman" w:hAnsi="Times New Roman"/>
          <w:szCs w:val="24"/>
        </w:rPr>
      </w:pPr>
    </w:p>
    <w:p w:rsidR="00DA4849" w:rsidRPr="00682E58" w:rsidRDefault="00AA229B">
      <w:pPr>
        <w:rPr>
          <w:rFonts w:ascii="Times New Roman" w:hAnsi="Times New Roman"/>
          <w:b/>
          <w:szCs w:val="24"/>
        </w:rPr>
      </w:pPr>
      <w:r w:rsidRPr="00682E58">
        <w:rPr>
          <w:rFonts w:ascii="Times New Roman" w:hAnsi="Times New Roman"/>
          <w:b/>
          <w:szCs w:val="24"/>
        </w:rPr>
        <w:t>The Progressive Era 1890-1920</w:t>
      </w:r>
      <w:r w:rsidRPr="00682E58">
        <w:rPr>
          <w:rFonts w:ascii="Times New Roman" w:hAnsi="Times New Roman"/>
          <w:b/>
          <w:szCs w:val="24"/>
        </w:rPr>
        <w:tab/>
      </w:r>
    </w:p>
    <w:p w:rsidR="00DA4849" w:rsidRPr="00682E58" w:rsidRDefault="00AA229B" w:rsidP="00DA4849">
      <w:pPr>
        <w:rPr>
          <w:rFonts w:ascii="Times New Roman" w:hAnsi="Times New Roman"/>
          <w:b/>
          <w:szCs w:val="24"/>
        </w:rPr>
      </w:pPr>
      <w:r w:rsidRPr="00682E58">
        <w:rPr>
          <w:rFonts w:ascii="Times New Roman" w:hAnsi="Times New Roman"/>
          <w:b/>
          <w:szCs w:val="24"/>
        </w:rPr>
        <w:t>Ch. 21 The Rise of Progressivism</w:t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Progressivism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Antimonopoly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Eugene Debs</w:t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Muckrakers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Ida Tarbell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Lincoln Steffens</w:t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Social Go</w:t>
      </w:r>
      <w:r w:rsidRPr="00A270BE">
        <w:rPr>
          <w:rFonts w:ascii="Times New Roman" w:hAnsi="Times New Roman"/>
          <w:szCs w:val="24"/>
        </w:rPr>
        <w:t xml:space="preserve">spel 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Salvation Army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Settlement House Movement</w:t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Jane Addams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Nativism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Wobblie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Eighteenth Amendment</w:t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Nineteenth Amendment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WCTU</w:t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Secret ballot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Socialism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City manager plan</w:t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Initiative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Referendum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lastRenderedPageBreak/>
        <w:t>Louis Brandeis</w:t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Direct primary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Recall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Robert La Follette</w:t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 xml:space="preserve">Triangle Shirtwaist Company </w:t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Booker T. Washington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W.E.B.  Du Bois</w:t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NAACP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Anti-lynching movement</w:t>
      </w:r>
      <w:r w:rsidRPr="00A270BE">
        <w:rPr>
          <w:rFonts w:ascii="Times New Roman" w:hAnsi="Times New Roman"/>
          <w:szCs w:val="24"/>
        </w:rPr>
        <w:tab/>
      </w:r>
      <w:r w:rsidRPr="00A270BE">
        <w:rPr>
          <w:rFonts w:ascii="Times New Roman" w:hAnsi="Times New Roman"/>
          <w:szCs w:val="24"/>
        </w:rPr>
        <w:tab/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  <w:r w:rsidRPr="00A270BE">
        <w:rPr>
          <w:rFonts w:ascii="Times New Roman" w:hAnsi="Times New Roman"/>
          <w:szCs w:val="24"/>
        </w:rPr>
        <w:t>Temperance Crusade</w:t>
      </w:r>
    </w:p>
    <w:p w:rsidR="00DA4849" w:rsidRPr="00A270BE" w:rsidRDefault="00AA229B" w:rsidP="00DA4849">
      <w:pPr>
        <w:rPr>
          <w:rFonts w:ascii="Times New Roman" w:hAnsi="Times New Roman"/>
          <w:szCs w:val="24"/>
        </w:rPr>
      </w:pPr>
    </w:p>
    <w:p w:rsidR="00DA4849" w:rsidRPr="00682E58" w:rsidRDefault="00AA229B" w:rsidP="00DA4849">
      <w:pPr>
        <w:rPr>
          <w:rFonts w:ascii="Times New Roman" w:hAnsi="Times New Roman"/>
          <w:b/>
          <w:szCs w:val="24"/>
        </w:rPr>
      </w:pPr>
      <w:r w:rsidRPr="00682E58">
        <w:rPr>
          <w:rFonts w:ascii="Times New Roman" w:hAnsi="Times New Roman"/>
          <w:b/>
          <w:szCs w:val="24"/>
        </w:rPr>
        <w:t>The Progressive Era</w:t>
      </w:r>
    </w:p>
    <w:p w:rsidR="00DA4849" w:rsidRPr="00682E58" w:rsidRDefault="00AA229B" w:rsidP="00DA4849">
      <w:pPr>
        <w:rPr>
          <w:rFonts w:ascii="Times New Roman" w:hAnsi="Times New Roman"/>
          <w:b/>
          <w:szCs w:val="24"/>
        </w:rPr>
      </w:pPr>
      <w:r w:rsidRPr="00682E58">
        <w:rPr>
          <w:rFonts w:ascii="Times New Roman" w:hAnsi="Times New Roman"/>
          <w:b/>
          <w:szCs w:val="24"/>
        </w:rPr>
        <w:t>Ch.22 The Battle for National Reform</w:t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Roosevelt’s presidency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The “Square Deal”</w:t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 xml:space="preserve">Pure Food </w:t>
      </w:r>
      <w:r w:rsidRPr="00682E58">
        <w:rPr>
          <w:rFonts w:ascii="Times New Roman" w:hAnsi="Times New Roman"/>
        </w:rPr>
        <w:t>and Drug Act</w:t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Meat Inspection Act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Conservation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Gifford Pinchot</w:t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National Reclamation Act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John Muir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National Forest System</w:t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National Park System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Panic of 1907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Hetch-Hetchy Controversy</w:t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Taft’s presidency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Children’s Bureau</w:t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Robert La Follette</w:t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New N</w:t>
      </w:r>
      <w:r w:rsidRPr="00682E58">
        <w:rPr>
          <w:rFonts w:ascii="Times New Roman" w:hAnsi="Times New Roman"/>
        </w:rPr>
        <w:t>ationalism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Election of 1912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The Progressive Party</w:t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Wilson’s presidency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New Freedom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Federal Reserve Act</w:t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Keatings-Owen Act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Panama Canal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“Big stick” diplomacy</w:t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Open Door Policy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 xml:space="preserve">Roosevelt Corollary </w:t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Platt Amendment</w:t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Panamanian Revolt</w:t>
      </w:r>
      <w:r w:rsidRPr="00682E58">
        <w:rPr>
          <w:rFonts w:ascii="Times New Roman" w:hAnsi="Times New Roman"/>
        </w:rPr>
        <w:tab/>
      </w:r>
      <w:r w:rsidRPr="00682E58">
        <w:rPr>
          <w:rFonts w:ascii="Times New Roman" w:hAnsi="Times New Roman"/>
        </w:rPr>
        <w:tab/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  <w:r w:rsidRPr="00682E58">
        <w:rPr>
          <w:rFonts w:ascii="Times New Roman" w:hAnsi="Times New Roman"/>
        </w:rPr>
        <w:t>“Dollar Dip</w:t>
      </w:r>
      <w:r w:rsidRPr="00682E58">
        <w:rPr>
          <w:rFonts w:ascii="Times New Roman" w:hAnsi="Times New Roman"/>
        </w:rPr>
        <w:t>lomacy”</w:t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</w:rPr>
      </w:pPr>
    </w:p>
    <w:p w:rsidR="00DA4849" w:rsidRPr="00682E58" w:rsidRDefault="00AA229B" w:rsidP="00DA4849">
      <w:pPr>
        <w:spacing w:line="240" w:lineRule="exact"/>
        <w:rPr>
          <w:rFonts w:ascii="Times New Roman" w:hAnsi="Times New Roman"/>
          <w:b/>
        </w:rPr>
      </w:pPr>
      <w:r w:rsidRPr="00682E58">
        <w:rPr>
          <w:rFonts w:ascii="Times New Roman" w:hAnsi="Times New Roman"/>
          <w:b/>
        </w:rPr>
        <w:t>World War I 1914-1919</w:t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  <w:b/>
        </w:rPr>
      </w:pPr>
      <w:r w:rsidRPr="00682E58">
        <w:rPr>
          <w:rFonts w:ascii="Times New Roman" w:hAnsi="Times New Roman"/>
          <w:b/>
        </w:rPr>
        <w:t>Ch.23 America and the Great War</w:t>
      </w:r>
    </w:p>
    <w:p w:rsidR="00DA4849" w:rsidRPr="007D2F95" w:rsidRDefault="00AA229B" w:rsidP="00DA4849">
      <w:pPr>
        <w:tabs>
          <w:tab w:val="left" w:pos="0"/>
        </w:tabs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Total war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tabs>
          <w:tab w:val="left" w:pos="0"/>
        </w:tabs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Triple Entente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tabs>
          <w:tab w:val="left" w:pos="0"/>
        </w:tabs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Triple Alliance</w:t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Neutrality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b/>
          <w:szCs w:val="24"/>
        </w:rPr>
      </w:pPr>
      <w:r w:rsidRPr="007D2F95">
        <w:rPr>
          <w:rFonts w:ascii="Times New Roman" w:hAnsi="Times New Roman"/>
          <w:szCs w:val="24"/>
        </w:rPr>
        <w:t>Lusitania</w:t>
      </w:r>
      <w:r w:rsidRPr="007D2F95">
        <w:rPr>
          <w:rFonts w:ascii="Times New Roman" w:hAnsi="Times New Roman"/>
          <w:b/>
          <w:szCs w:val="24"/>
        </w:rPr>
        <w:tab/>
      </w:r>
      <w:r w:rsidRPr="007D2F95">
        <w:rPr>
          <w:rFonts w:ascii="Times New Roman" w:hAnsi="Times New Roman"/>
          <w:b/>
          <w:szCs w:val="24"/>
        </w:rPr>
        <w:tab/>
      </w:r>
      <w:r w:rsidRPr="007D2F95">
        <w:rPr>
          <w:rFonts w:ascii="Times New Roman" w:hAnsi="Times New Roman"/>
          <w:b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Pacifists</w:t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Interventionists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Election of 1916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Unrestricted submarine warfare</w:t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lastRenderedPageBreak/>
        <w:t>Zimmerman Telegram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Russian Revolutio</w:t>
      </w:r>
      <w:r w:rsidRPr="007D2F95">
        <w:rPr>
          <w:rFonts w:ascii="Times New Roman" w:hAnsi="Times New Roman"/>
          <w:szCs w:val="24"/>
        </w:rPr>
        <w:t>n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American Expeditionary Force</w:t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Selective Service Act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African-American soldiers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General John J. Pershing</w:t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Trench warfare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Armistice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Chemical weapons</w:t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Liberty Bonds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War Boards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War Industries Board (WIB)</w:t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 xml:space="preserve">National Labor Relations Board </w:t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 xml:space="preserve">Ludlow </w:t>
      </w:r>
      <w:r w:rsidRPr="007D2F95">
        <w:rPr>
          <w:rFonts w:ascii="Times New Roman" w:hAnsi="Times New Roman"/>
          <w:szCs w:val="24"/>
        </w:rPr>
        <w:t>Massacre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Great Migration</w:t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 xml:space="preserve">Committee on Public Information </w:t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Espionage Act of 1917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Sabotage Act of 1918</w:t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Sedition Act of 1918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Billy Sunday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American Protective League</w:t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Fourteen Points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League of Nations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National self-determination</w:t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Paris Peace Conf</w:t>
      </w:r>
      <w:r w:rsidRPr="007D2F95">
        <w:rPr>
          <w:rFonts w:ascii="Times New Roman" w:hAnsi="Times New Roman"/>
          <w:szCs w:val="24"/>
        </w:rPr>
        <w:t>erence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The Big Four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Reparations</w:t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Mandate system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Treaty of Versailles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Senator Henry Cabot Lodge</w:t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Postwar recession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Postwar race riots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Marcus Garvey</w:t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The Red Scare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Palmer Raids</w:t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  <w:r w:rsidRPr="007D2F95">
        <w:rPr>
          <w:rFonts w:ascii="Times New Roman" w:hAnsi="Times New Roman"/>
          <w:szCs w:val="24"/>
        </w:rPr>
        <w:tab/>
      </w:r>
    </w:p>
    <w:p w:rsidR="00DA4849" w:rsidRPr="007D2F95" w:rsidRDefault="00AA229B" w:rsidP="00DA4849">
      <w:pPr>
        <w:spacing w:line="240" w:lineRule="exact"/>
        <w:rPr>
          <w:rFonts w:ascii="Times New Roman" w:hAnsi="Times New Roman"/>
          <w:szCs w:val="24"/>
        </w:rPr>
      </w:pPr>
      <w:r w:rsidRPr="007D2F95">
        <w:rPr>
          <w:rFonts w:ascii="Times New Roman" w:hAnsi="Times New Roman"/>
          <w:szCs w:val="24"/>
        </w:rPr>
        <w:t>Sacco and Vanzetti</w:t>
      </w:r>
    </w:p>
    <w:p w:rsidR="00DA4849" w:rsidRPr="00682E58" w:rsidRDefault="00AA229B" w:rsidP="00DA4849">
      <w:pPr>
        <w:spacing w:line="240" w:lineRule="exact"/>
        <w:rPr>
          <w:rFonts w:ascii="Times New Roman" w:hAnsi="Times New Roman"/>
          <w:b/>
        </w:rPr>
      </w:pPr>
    </w:p>
    <w:p w:rsidR="00DA4849" w:rsidRPr="00682E58" w:rsidRDefault="00AA229B">
      <w:pPr>
        <w:rPr>
          <w:rFonts w:ascii="Times New Roman" w:hAnsi="Times New Roman"/>
          <w:b/>
          <w:sz w:val="22"/>
        </w:rPr>
      </w:pPr>
    </w:p>
    <w:sectPr w:rsidR="00DA4849" w:rsidRPr="00682E58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EA5"/>
    <w:multiLevelType w:val="hybridMultilevel"/>
    <w:tmpl w:val="54A6BD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85482"/>
    <w:multiLevelType w:val="hybridMultilevel"/>
    <w:tmpl w:val="79180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25C85"/>
    <w:multiLevelType w:val="hybridMultilevel"/>
    <w:tmpl w:val="57FE39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406E8"/>
    <w:multiLevelType w:val="hybridMultilevel"/>
    <w:tmpl w:val="386260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35F1F"/>
    <w:multiLevelType w:val="hybridMultilevel"/>
    <w:tmpl w:val="0380A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22409"/>
    <w:multiLevelType w:val="hybridMultilevel"/>
    <w:tmpl w:val="54A6BD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B3E2C"/>
    <w:multiLevelType w:val="hybridMultilevel"/>
    <w:tmpl w:val="A21ED1A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32350F"/>
    <w:multiLevelType w:val="hybridMultilevel"/>
    <w:tmpl w:val="5D10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66168"/>
    <w:multiLevelType w:val="hybridMultilevel"/>
    <w:tmpl w:val="20B887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535EA"/>
    <w:multiLevelType w:val="hybridMultilevel"/>
    <w:tmpl w:val="2722BE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stylePaneFormatFilter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54689"/>
    <w:rsid w:val="00AA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Times New Roman" w:hAnsi="Times New Roman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NormalWeb">
    <w:name w:val="Normal (Web)"/>
    <w:basedOn w:val="Normal"/>
    <w:rsid w:val="00682E58"/>
    <w:pPr>
      <w:spacing w:before="100" w:beforeAutospacing="1" w:after="100" w:afterAutospacing="1"/>
    </w:pPr>
    <w:rPr>
      <w:rFonts w:ascii="Times" w:eastAsia="Times" w:hAnsi="Times"/>
    </w:rPr>
  </w:style>
  <w:style w:type="character" w:styleId="Hyperlink">
    <w:name w:val="Hyperlink"/>
    <w:basedOn w:val="DefaultParagraphFont"/>
    <w:rsid w:val="00682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webs.com/mpb1/The%20Spanish%20American%20War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ewebs.com/mpb1/The%20Populist%20Crusade%201890s.doc" TargetMode="External"/><Relationship Id="rId12" Type="http://schemas.openxmlformats.org/officeDocument/2006/relationships/hyperlink" Target="http://www.freewebs.com/mpb1/Aftermath%20of%20World%20War%20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webs.com/mpb1/National%20Grange%201870-1890.doc" TargetMode="External"/><Relationship Id="rId11" Type="http://schemas.openxmlformats.org/officeDocument/2006/relationships/hyperlink" Target="http://www.freewebs.com/mpb1/World%20War%20I%201914-1918.doc" TargetMode="External"/><Relationship Id="rId5" Type="http://schemas.openxmlformats.org/officeDocument/2006/relationships/hyperlink" Target="http://www.freewebs.com/mpb1/Gilded%20Age%20Politics.doc" TargetMode="External"/><Relationship Id="rId10" Type="http://schemas.openxmlformats.org/officeDocument/2006/relationships/hyperlink" Target="http://www.freewebs.com/mpb1/Progressive%20Era%201901-191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webs.com/mpb1/The%20Progressives%201901-191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BROWN/APUSH</vt:lpstr>
    </vt:vector>
  </TitlesOfParts>
  <Company>UCHS</Company>
  <LinksUpToDate>false</LinksUpToDate>
  <CharactersWithSpaces>4303</CharactersWithSpaces>
  <SharedDoc>false</SharedDoc>
  <HLinks>
    <vt:vector size="48" baseType="variant">
      <vt:variant>
        <vt:i4>2686992</vt:i4>
      </vt:variant>
      <vt:variant>
        <vt:i4>21</vt:i4>
      </vt:variant>
      <vt:variant>
        <vt:i4>0</vt:i4>
      </vt:variant>
      <vt:variant>
        <vt:i4>5</vt:i4>
      </vt:variant>
      <vt:variant>
        <vt:lpwstr>http://www.freewebs.com/mpb1/Aftermath of World War I.doc</vt:lpwstr>
      </vt:variant>
      <vt:variant>
        <vt:lpwstr/>
      </vt:variant>
      <vt:variant>
        <vt:i4>7405620</vt:i4>
      </vt:variant>
      <vt:variant>
        <vt:i4>18</vt:i4>
      </vt:variant>
      <vt:variant>
        <vt:i4>0</vt:i4>
      </vt:variant>
      <vt:variant>
        <vt:i4>5</vt:i4>
      </vt:variant>
      <vt:variant>
        <vt:lpwstr>http://www.freewebs.com/mpb1/World War I 1914-1918.doc</vt:lpwstr>
      </vt:variant>
      <vt:variant>
        <vt:lpwstr/>
      </vt:variant>
      <vt:variant>
        <vt:i4>3211311</vt:i4>
      </vt:variant>
      <vt:variant>
        <vt:i4>15</vt:i4>
      </vt:variant>
      <vt:variant>
        <vt:i4>0</vt:i4>
      </vt:variant>
      <vt:variant>
        <vt:i4>5</vt:i4>
      </vt:variant>
      <vt:variant>
        <vt:lpwstr>http://www.freewebs.com/mpb1/Progressive Era 1901-1919.doc</vt:lpwstr>
      </vt:variant>
      <vt:variant>
        <vt:lpwstr/>
      </vt:variant>
      <vt:variant>
        <vt:i4>1704056</vt:i4>
      </vt:variant>
      <vt:variant>
        <vt:i4>12</vt:i4>
      </vt:variant>
      <vt:variant>
        <vt:i4>0</vt:i4>
      </vt:variant>
      <vt:variant>
        <vt:i4>5</vt:i4>
      </vt:variant>
      <vt:variant>
        <vt:lpwstr>http://www.freewebs.com/mpb1/The Progressives 1901-1919.doc</vt:lpwstr>
      </vt:variant>
      <vt:variant>
        <vt:lpwstr/>
      </vt:variant>
      <vt:variant>
        <vt:i4>6946844</vt:i4>
      </vt:variant>
      <vt:variant>
        <vt:i4>9</vt:i4>
      </vt:variant>
      <vt:variant>
        <vt:i4>0</vt:i4>
      </vt:variant>
      <vt:variant>
        <vt:i4>5</vt:i4>
      </vt:variant>
      <vt:variant>
        <vt:lpwstr>http://www.freewebs.com/mpb1/The Spanish American War.doc</vt:lpwstr>
      </vt:variant>
      <vt:variant>
        <vt:lpwstr/>
      </vt:variant>
      <vt:variant>
        <vt:i4>6160432</vt:i4>
      </vt:variant>
      <vt:variant>
        <vt:i4>6</vt:i4>
      </vt:variant>
      <vt:variant>
        <vt:i4>0</vt:i4>
      </vt:variant>
      <vt:variant>
        <vt:i4>5</vt:i4>
      </vt:variant>
      <vt:variant>
        <vt:lpwstr>http://www.freewebs.com/mpb1/The Populist Crusade 1890s.doc</vt:lpwstr>
      </vt:variant>
      <vt:variant>
        <vt:lpwstr/>
      </vt:variant>
      <vt:variant>
        <vt:i4>7667835</vt:i4>
      </vt:variant>
      <vt:variant>
        <vt:i4>3</vt:i4>
      </vt:variant>
      <vt:variant>
        <vt:i4>0</vt:i4>
      </vt:variant>
      <vt:variant>
        <vt:i4>5</vt:i4>
      </vt:variant>
      <vt:variant>
        <vt:lpwstr>http://www.freewebs.com/mpb1/National Grange 1870-1890.doc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http://www.freewebs.com/mpb1/Gilded Age Politics.doc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BROWN/APUSH</dc:title>
  <dc:creator>MPB</dc:creator>
  <cp:lastModifiedBy>Teacher</cp:lastModifiedBy>
  <cp:revision>2</cp:revision>
  <cp:lastPrinted>2008-01-22T18:47:00Z</cp:lastPrinted>
  <dcterms:created xsi:type="dcterms:W3CDTF">2012-06-20T11:34:00Z</dcterms:created>
  <dcterms:modified xsi:type="dcterms:W3CDTF">2012-06-20T11:34:00Z</dcterms:modified>
</cp:coreProperties>
</file>